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843" w:rsidRPr="00A32993" w:rsidRDefault="00861E51" w:rsidP="00A32993">
      <w:pPr>
        <w:pStyle w:val="BodyA"/>
        <w:spacing w:after="0" w:line="240" w:lineRule="auto"/>
        <w:jc w:val="center"/>
        <w:rPr>
          <w:rFonts w:ascii="Arial" w:hAnsi="Arial" w:cs="Arial"/>
          <w:b/>
          <w:sz w:val="24"/>
          <w:szCs w:val="24"/>
        </w:rPr>
      </w:pPr>
      <w:r w:rsidRPr="00A32993">
        <w:rPr>
          <w:rFonts w:ascii="Arial" w:hAnsi="Arial" w:cs="Arial"/>
          <w:b/>
          <w:sz w:val="24"/>
          <w:szCs w:val="24"/>
        </w:rPr>
        <w:t>Sustainable Jersey for Schools</w:t>
      </w:r>
    </w:p>
    <w:p w:rsidR="000D1D3E" w:rsidRPr="00A32993" w:rsidRDefault="00861E51" w:rsidP="00A32993">
      <w:pPr>
        <w:pStyle w:val="BodyA"/>
        <w:spacing w:after="0" w:line="240" w:lineRule="auto"/>
        <w:jc w:val="center"/>
        <w:rPr>
          <w:rFonts w:ascii="Arial" w:hAnsi="Arial" w:cs="Arial"/>
          <w:b/>
          <w:sz w:val="32"/>
          <w:szCs w:val="32"/>
        </w:rPr>
      </w:pPr>
      <w:r w:rsidRPr="00A32993">
        <w:rPr>
          <w:rFonts w:ascii="Arial" w:hAnsi="Arial" w:cs="Arial"/>
          <w:b/>
          <w:sz w:val="32"/>
          <w:szCs w:val="32"/>
        </w:rPr>
        <w:t>Education for Sustainability Questionnaire</w:t>
      </w:r>
    </w:p>
    <w:p w:rsidR="000D1D3E" w:rsidRPr="000062E5" w:rsidRDefault="000D1D3E" w:rsidP="00A32993">
      <w:pPr>
        <w:pStyle w:val="BodyA"/>
        <w:spacing w:after="0" w:line="240" w:lineRule="auto"/>
        <w:rPr>
          <w:rFonts w:ascii="Arial" w:hAnsi="Arial" w:cs="Arial"/>
          <w:sz w:val="16"/>
          <w:szCs w:val="16"/>
        </w:rPr>
      </w:pPr>
    </w:p>
    <w:p w:rsidR="00B91956" w:rsidRPr="00AE065A" w:rsidRDefault="002A64FF" w:rsidP="002868AB">
      <w:pPr>
        <w:pStyle w:val="BodyA"/>
        <w:spacing w:after="0" w:line="240" w:lineRule="auto"/>
        <w:ind w:left="360"/>
        <w:rPr>
          <w:rFonts w:ascii="Arial" w:hAnsi="Arial" w:cs="Arial"/>
          <w:sz w:val="24"/>
          <w:szCs w:val="24"/>
          <w:lang w:val="it-IT"/>
        </w:rPr>
      </w:pPr>
      <w:r w:rsidRPr="00AE065A">
        <w:rPr>
          <w:rFonts w:ascii="Arial" w:hAnsi="Arial" w:cs="Arial"/>
          <w:sz w:val="24"/>
          <w:szCs w:val="24"/>
          <w:lang w:val="it-IT"/>
        </w:rPr>
        <w:t>Answer these questions about</w:t>
      </w:r>
      <w:r w:rsidR="00861E51" w:rsidRPr="00AE065A">
        <w:rPr>
          <w:rFonts w:ascii="Arial" w:hAnsi="Arial" w:cs="Arial"/>
          <w:sz w:val="24"/>
          <w:szCs w:val="24"/>
          <w:lang w:val="it-IT"/>
        </w:rPr>
        <w:t xml:space="preserve"> the</w:t>
      </w:r>
      <w:r w:rsidRPr="00AE065A">
        <w:rPr>
          <w:rFonts w:ascii="Arial" w:hAnsi="Arial" w:cs="Arial"/>
          <w:sz w:val="24"/>
          <w:szCs w:val="24"/>
          <w:lang w:val="it-IT"/>
        </w:rPr>
        <w:t xml:space="preserve"> </w:t>
      </w:r>
      <w:r w:rsidR="00D50C68" w:rsidRPr="006B41DC">
        <w:rPr>
          <w:rFonts w:ascii="Arial" w:hAnsi="Arial" w:cs="Arial"/>
          <w:b/>
          <w:sz w:val="24"/>
          <w:szCs w:val="24"/>
          <w:lang w:val="it-IT"/>
        </w:rPr>
        <w:t xml:space="preserve">significant </w:t>
      </w:r>
      <w:r w:rsidRPr="006B41DC">
        <w:rPr>
          <w:rFonts w:ascii="Arial" w:hAnsi="Arial" w:cs="Arial"/>
          <w:b/>
          <w:sz w:val="24"/>
          <w:szCs w:val="24"/>
          <w:lang w:val="it-IT"/>
        </w:rPr>
        <w:t>lesson</w:t>
      </w:r>
      <w:r w:rsidR="00D50C68">
        <w:rPr>
          <w:rFonts w:ascii="Arial" w:hAnsi="Arial" w:cs="Arial"/>
          <w:sz w:val="24"/>
          <w:szCs w:val="24"/>
          <w:lang w:val="it-IT"/>
        </w:rPr>
        <w:t xml:space="preserve"> or </w:t>
      </w:r>
      <w:r w:rsidR="00D50C68" w:rsidRPr="006B41DC">
        <w:rPr>
          <w:rFonts w:ascii="Arial" w:hAnsi="Arial" w:cs="Arial"/>
          <w:b/>
          <w:sz w:val="24"/>
          <w:szCs w:val="24"/>
          <w:lang w:val="it-IT"/>
        </w:rPr>
        <w:t>set of lessons</w:t>
      </w:r>
      <w:r w:rsidRPr="00AE065A">
        <w:rPr>
          <w:rFonts w:ascii="Arial" w:hAnsi="Arial" w:cs="Arial"/>
          <w:sz w:val="24"/>
          <w:szCs w:val="24"/>
          <w:lang w:val="it-IT"/>
        </w:rPr>
        <w:t xml:space="preserve"> that you are submitting </w:t>
      </w:r>
      <w:r w:rsidR="000510BC" w:rsidRPr="00AE065A">
        <w:rPr>
          <w:rFonts w:ascii="Arial" w:hAnsi="Arial" w:cs="Arial"/>
          <w:sz w:val="24"/>
          <w:szCs w:val="24"/>
          <w:lang w:val="it-IT"/>
        </w:rPr>
        <w:t xml:space="preserve">for </w:t>
      </w:r>
      <w:r w:rsidRPr="00AE065A">
        <w:rPr>
          <w:rFonts w:ascii="Arial" w:hAnsi="Arial" w:cs="Arial"/>
          <w:sz w:val="24"/>
          <w:szCs w:val="24"/>
          <w:lang w:val="it-IT"/>
        </w:rPr>
        <w:t>p</w:t>
      </w:r>
      <w:r w:rsidR="000510BC" w:rsidRPr="00AE065A">
        <w:rPr>
          <w:rFonts w:ascii="Arial" w:hAnsi="Arial" w:cs="Arial"/>
          <w:sz w:val="24"/>
          <w:szCs w:val="24"/>
          <w:lang w:val="it-IT"/>
        </w:rPr>
        <w:t>oints</w:t>
      </w:r>
      <w:r w:rsidR="00861E51" w:rsidRPr="00AE065A">
        <w:rPr>
          <w:rFonts w:ascii="Arial" w:hAnsi="Arial" w:cs="Arial"/>
          <w:sz w:val="24"/>
          <w:szCs w:val="24"/>
          <w:lang w:val="it-IT"/>
        </w:rPr>
        <w:t xml:space="preserve"> under the Education for Sustainbility </w:t>
      </w:r>
      <w:r w:rsidR="008E0CDC">
        <w:rPr>
          <w:rFonts w:ascii="Arial" w:hAnsi="Arial" w:cs="Arial"/>
          <w:sz w:val="24"/>
          <w:szCs w:val="24"/>
          <w:lang w:val="it-IT"/>
        </w:rPr>
        <w:t xml:space="preserve">(EfS) </w:t>
      </w:r>
      <w:r w:rsidR="00861E51" w:rsidRPr="00AE065A">
        <w:rPr>
          <w:rFonts w:ascii="Arial" w:hAnsi="Arial" w:cs="Arial"/>
          <w:sz w:val="24"/>
          <w:szCs w:val="24"/>
          <w:lang w:val="it-IT"/>
        </w:rPr>
        <w:t>action</w:t>
      </w:r>
      <w:r w:rsidRPr="00AE065A">
        <w:rPr>
          <w:rFonts w:ascii="Arial" w:hAnsi="Arial" w:cs="Arial"/>
          <w:sz w:val="24"/>
          <w:szCs w:val="24"/>
          <w:lang w:val="it-IT"/>
        </w:rPr>
        <w:t>.</w:t>
      </w:r>
    </w:p>
    <w:p w:rsidR="000D1D3E" w:rsidRPr="00A32993" w:rsidRDefault="000D1D3E" w:rsidP="000062E5">
      <w:pPr>
        <w:pStyle w:val="BodyA"/>
        <w:spacing w:after="0" w:line="240" w:lineRule="auto"/>
        <w:rPr>
          <w:rFonts w:ascii="Arial" w:hAnsi="Arial" w:cs="Arial"/>
          <w:sz w:val="20"/>
          <w:szCs w:val="20"/>
          <w:lang w:val="it-IT"/>
        </w:rPr>
      </w:pPr>
    </w:p>
    <w:p w:rsidR="003E2197" w:rsidRPr="00A32993" w:rsidRDefault="00B23C34" w:rsidP="00A32993">
      <w:pPr>
        <w:pStyle w:val="BodyA"/>
        <w:spacing w:after="0"/>
        <w:ind w:left="360"/>
        <w:rPr>
          <w:rFonts w:ascii="Arial" w:hAnsi="Arial" w:cs="Arial"/>
          <w:sz w:val="24"/>
          <w:szCs w:val="24"/>
          <w:lang w:val="it-IT"/>
        </w:rPr>
      </w:pPr>
      <w:r w:rsidRPr="009C64AE">
        <w:rPr>
          <w:rFonts w:ascii="Arial" w:hAnsi="Arial" w:cs="Arial"/>
          <w:b/>
          <w:sz w:val="24"/>
          <w:szCs w:val="24"/>
          <w:lang w:val="it-IT"/>
        </w:rPr>
        <w:t>1.</w:t>
      </w:r>
      <w:r w:rsidRPr="00A32993">
        <w:rPr>
          <w:rFonts w:ascii="Arial" w:hAnsi="Arial" w:cs="Arial"/>
          <w:sz w:val="24"/>
          <w:szCs w:val="24"/>
          <w:lang w:val="it-IT"/>
        </w:rPr>
        <w:t xml:space="preserve"> </w:t>
      </w:r>
      <w:r w:rsidR="00B27DAD" w:rsidRPr="00A32993">
        <w:rPr>
          <w:rFonts w:ascii="Arial" w:hAnsi="Arial" w:cs="Arial"/>
          <w:sz w:val="24"/>
          <w:szCs w:val="24"/>
          <w:lang w:val="it-IT"/>
        </w:rPr>
        <w:t>The</w:t>
      </w:r>
      <w:r w:rsidR="00E67D11" w:rsidRPr="00A32993">
        <w:rPr>
          <w:rFonts w:ascii="Arial" w:hAnsi="Arial" w:cs="Arial"/>
          <w:sz w:val="24"/>
          <w:szCs w:val="24"/>
          <w:lang w:val="it-IT"/>
        </w:rPr>
        <w:t xml:space="preserve"> </w:t>
      </w:r>
      <w:r w:rsidR="00AE065A">
        <w:rPr>
          <w:rFonts w:ascii="Arial" w:hAnsi="Arial" w:cs="Arial"/>
          <w:sz w:val="24"/>
          <w:szCs w:val="24"/>
          <w:lang w:val="it-IT"/>
        </w:rPr>
        <w:t>lesson</w:t>
      </w:r>
      <w:r w:rsidR="00D50C68">
        <w:rPr>
          <w:rFonts w:ascii="Arial" w:hAnsi="Arial" w:cs="Arial"/>
          <w:sz w:val="24"/>
          <w:szCs w:val="24"/>
          <w:lang w:val="it-IT"/>
        </w:rPr>
        <w:t>(</w:t>
      </w:r>
      <w:r w:rsidR="00AE065A">
        <w:rPr>
          <w:rFonts w:ascii="Arial" w:hAnsi="Arial" w:cs="Arial"/>
          <w:sz w:val="24"/>
          <w:szCs w:val="24"/>
          <w:lang w:val="it-IT"/>
        </w:rPr>
        <w:t>s</w:t>
      </w:r>
      <w:r w:rsidR="00D50C68">
        <w:rPr>
          <w:rFonts w:ascii="Arial" w:hAnsi="Arial" w:cs="Arial"/>
          <w:sz w:val="24"/>
          <w:szCs w:val="24"/>
          <w:lang w:val="it-IT"/>
        </w:rPr>
        <w:t>)</w:t>
      </w:r>
      <w:r w:rsidR="002A64FF" w:rsidRPr="00A32993">
        <w:rPr>
          <w:rFonts w:ascii="Arial" w:hAnsi="Arial" w:cs="Arial"/>
          <w:sz w:val="24"/>
          <w:szCs w:val="24"/>
          <w:lang w:val="it-IT"/>
        </w:rPr>
        <w:t xml:space="preserve"> </w:t>
      </w:r>
      <w:r w:rsidR="003E2197" w:rsidRPr="00A32993">
        <w:rPr>
          <w:rFonts w:ascii="Arial" w:hAnsi="Arial" w:cs="Arial"/>
          <w:sz w:val="24"/>
          <w:szCs w:val="24"/>
          <w:lang w:val="it-IT"/>
        </w:rPr>
        <w:t xml:space="preserve">must have </w:t>
      </w:r>
      <w:r w:rsidR="0001377E">
        <w:rPr>
          <w:rFonts w:ascii="Arial" w:hAnsi="Arial" w:cs="Arial"/>
          <w:sz w:val="24"/>
          <w:szCs w:val="24"/>
          <w:lang w:val="it-IT"/>
        </w:rPr>
        <w:t xml:space="preserve">addressed </w:t>
      </w:r>
      <w:r w:rsidR="002A64FF" w:rsidRPr="00A32993">
        <w:rPr>
          <w:rFonts w:ascii="Arial" w:hAnsi="Arial" w:cs="Arial"/>
          <w:sz w:val="24"/>
          <w:szCs w:val="24"/>
          <w:lang w:val="it-IT"/>
        </w:rPr>
        <w:t>a</w:t>
      </w:r>
      <w:r w:rsidR="003E2197" w:rsidRPr="00A32993">
        <w:rPr>
          <w:rFonts w:ascii="Arial" w:hAnsi="Arial" w:cs="Arial"/>
          <w:sz w:val="24"/>
          <w:szCs w:val="24"/>
          <w:lang w:val="it-IT"/>
        </w:rPr>
        <w:t xml:space="preserve">t least </w:t>
      </w:r>
      <w:r w:rsidR="003E2197" w:rsidRPr="00A32993">
        <w:rPr>
          <w:rFonts w:ascii="Arial" w:hAnsi="Arial" w:cs="Arial"/>
          <w:b/>
          <w:sz w:val="24"/>
          <w:szCs w:val="24"/>
          <w:lang w:val="it-IT"/>
        </w:rPr>
        <w:t>one</w:t>
      </w:r>
      <w:r w:rsidR="002A64FF" w:rsidRPr="00A32993">
        <w:rPr>
          <w:rFonts w:ascii="Arial" w:hAnsi="Arial" w:cs="Arial"/>
          <w:sz w:val="24"/>
          <w:szCs w:val="24"/>
          <w:lang w:val="it-IT"/>
        </w:rPr>
        <w:t xml:space="preserve"> of the</w:t>
      </w:r>
      <w:r w:rsidR="002A64FF" w:rsidRPr="00A32993">
        <w:rPr>
          <w:rFonts w:ascii="Arial" w:hAnsi="Arial" w:cs="Arial"/>
          <w:b/>
          <w:sz w:val="24"/>
          <w:szCs w:val="24"/>
          <w:lang w:val="it-IT"/>
        </w:rPr>
        <w:t xml:space="preserve"> sustainability </w:t>
      </w:r>
      <w:r w:rsidR="0072343E">
        <w:rPr>
          <w:rFonts w:ascii="Arial" w:hAnsi="Arial" w:cs="Arial"/>
          <w:b/>
          <w:sz w:val="24"/>
          <w:szCs w:val="24"/>
          <w:lang w:val="it-IT"/>
        </w:rPr>
        <w:t xml:space="preserve">topics </w:t>
      </w:r>
      <w:r w:rsidR="002A64FF" w:rsidRPr="00A32993">
        <w:rPr>
          <w:rFonts w:ascii="Arial" w:hAnsi="Arial" w:cs="Arial"/>
          <w:sz w:val="24"/>
          <w:szCs w:val="24"/>
          <w:lang w:val="it-IT"/>
        </w:rPr>
        <w:t>listed below</w:t>
      </w:r>
      <w:r w:rsidR="003E2197" w:rsidRPr="00A32993">
        <w:rPr>
          <w:rFonts w:ascii="Arial" w:hAnsi="Arial" w:cs="Arial"/>
          <w:sz w:val="24"/>
          <w:szCs w:val="24"/>
          <w:lang w:val="it-IT"/>
        </w:rPr>
        <w:t xml:space="preserve">.  </w:t>
      </w:r>
      <w:r w:rsidR="00627E2A" w:rsidRPr="00627E2A">
        <w:rPr>
          <w:rFonts w:ascii="Arial" w:hAnsi="Arial" w:cs="Arial"/>
          <w:i/>
          <w:sz w:val="24"/>
          <w:szCs w:val="24"/>
          <w:lang w:val="it-IT"/>
        </w:rPr>
        <w:t>Examples provided under the sustainability topics are meant to be illustrive and not a comprehensive list of subtopics.</w:t>
      </w:r>
      <w:r w:rsidR="00627E2A">
        <w:rPr>
          <w:rFonts w:ascii="Arial" w:hAnsi="Arial" w:cs="Arial"/>
          <w:sz w:val="24"/>
          <w:szCs w:val="24"/>
          <w:lang w:val="it-IT"/>
        </w:rPr>
        <w:t xml:space="preserve">  </w:t>
      </w:r>
      <w:r w:rsidR="003F5B30" w:rsidRPr="00A32993">
        <w:rPr>
          <w:rFonts w:ascii="Arial" w:hAnsi="Arial" w:cs="Arial"/>
          <w:sz w:val="24"/>
          <w:szCs w:val="24"/>
          <w:lang w:val="it-IT"/>
        </w:rPr>
        <w:t>C</w:t>
      </w:r>
      <w:r w:rsidR="003E2197" w:rsidRPr="00A32993">
        <w:rPr>
          <w:rFonts w:ascii="Arial" w:hAnsi="Arial" w:cs="Arial"/>
          <w:sz w:val="24"/>
          <w:szCs w:val="24"/>
          <w:lang w:val="it-IT"/>
        </w:rPr>
        <w:t>heck off the sustainability t</w:t>
      </w:r>
      <w:r w:rsidR="0072343E">
        <w:rPr>
          <w:rFonts w:ascii="Arial" w:hAnsi="Arial" w:cs="Arial"/>
          <w:sz w:val="24"/>
          <w:szCs w:val="24"/>
          <w:lang w:val="it-IT"/>
        </w:rPr>
        <w:t>opic</w:t>
      </w:r>
      <w:r w:rsidR="00CD2FEF" w:rsidRPr="00A32993">
        <w:rPr>
          <w:rFonts w:ascii="Arial" w:hAnsi="Arial" w:cs="Arial"/>
          <w:sz w:val="24"/>
          <w:szCs w:val="24"/>
          <w:lang w:val="it-IT"/>
        </w:rPr>
        <w:t>(</w:t>
      </w:r>
      <w:r w:rsidR="003E2197" w:rsidRPr="00A32993">
        <w:rPr>
          <w:rFonts w:ascii="Arial" w:hAnsi="Arial" w:cs="Arial"/>
          <w:sz w:val="24"/>
          <w:szCs w:val="24"/>
          <w:lang w:val="it-IT"/>
        </w:rPr>
        <w:t>s</w:t>
      </w:r>
      <w:r w:rsidR="00CD2FEF" w:rsidRPr="00A32993">
        <w:rPr>
          <w:rFonts w:ascii="Arial" w:hAnsi="Arial" w:cs="Arial"/>
          <w:sz w:val="24"/>
          <w:szCs w:val="24"/>
          <w:lang w:val="it-IT"/>
        </w:rPr>
        <w:t>)</w:t>
      </w:r>
      <w:r w:rsidR="003E2197" w:rsidRPr="00A32993">
        <w:rPr>
          <w:rFonts w:ascii="Arial" w:hAnsi="Arial" w:cs="Arial"/>
          <w:sz w:val="24"/>
          <w:szCs w:val="24"/>
          <w:lang w:val="it-IT"/>
        </w:rPr>
        <w:t xml:space="preserve"> </w:t>
      </w:r>
      <w:r w:rsidR="006B41DC">
        <w:rPr>
          <w:rFonts w:ascii="Arial" w:hAnsi="Arial" w:cs="Arial"/>
          <w:sz w:val="24"/>
          <w:szCs w:val="24"/>
          <w:lang w:val="it-IT"/>
        </w:rPr>
        <w:t>addressed by</w:t>
      </w:r>
      <w:r w:rsidR="003E2197" w:rsidRPr="00A32993">
        <w:rPr>
          <w:rFonts w:ascii="Arial" w:hAnsi="Arial" w:cs="Arial"/>
          <w:sz w:val="24"/>
          <w:szCs w:val="24"/>
          <w:lang w:val="it-IT"/>
        </w:rPr>
        <w:t xml:space="preserve"> </w:t>
      </w:r>
      <w:r w:rsidR="003F5B30" w:rsidRPr="00A32993">
        <w:rPr>
          <w:rFonts w:ascii="Arial" w:hAnsi="Arial" w:cs="Arial"/>
          <w:sz w:val="24"/>
          <w:szCs w:val="24"/>
          <w:lang w:val="it-IT"/>
        </w:rPr>
        <w:t>the</w:t>
      </w:r>
      <w:r w:rsidR="003E2197" w:rsidRPr="00A32993">
        <w:rPr>
          <w:rFonts w:ascii="Arial" w:hAnsi="Arial" w:cs="Arial"/>
          <w:sz w:val="24"/>
          <w:szCs w:val="24"/>
          <w:lang w:val="it-IT"/>
        </w:rPr>
        <w:t xml:space="preserve"> </w:t>
      </w:r>
      <w:r w:rsidR="000A0BDF">
        <w:rPr>
          <w:rFonts w:ascii="Arial" w:hAnsi="Arial" w:cs="Arial"/>
          <w:sz w:val="24"/>
          <w:szCs w:val="24"/>
          <w:lang w:val="it-IT"/>
        </w:rPr>
        <w:t>lessons</w:t>
      </w:r>
      <w:r w:rsidR="003E2197" w:rsidRPr="00A32993">
        <w:rPr>
          <w:rFonts w:ascii="Arial" w:hAnsi="Arial" w:cs="Arial"/>
          <w:sz w:val="24"/>
          <w:szCs w:val="24"/>
          <w:lang w:val="it-IT"/>
        </w:rPr>
        <w:t xml:space="preserve">, and for which </w:t>
      </w:r>
      <w:r w:rsidR="003F5B30" w:rsidRPr="00A32993">
        <w:rPr>
          <w:rFonts w:ascii="Arial" w:hAnsi="Arial" w:cs="Arial"/>
          <w:sz w:val="24"/>
          <w:szCs w:val="24"/>
          <w:lang w:val="it-IT"/>
        </w:rPr>
        <w:t>there are</w:t>
      </w:r>
      <w:r w:rsidR="003E2197" w:rsidRPr="00A32993">
        <w:rPr>
          <w:rFonts w:ascii="Arial" w:hAnsi="Arial" w:cs="Arial"/>
          <w:sz w:val="24"/>
          <w:szCs w:val="24"/>
          <w:lang w:val="it-IT"/>
        </w:rPr>
        <w:t xml:space="preserve"> documented </w:t>
      </w:r>
      <w:r w:rsidR="005225C0" w:rsidRPr="00A32993">
        <w:rPr>
          <w:rFonts w:ascii="Arial" w:hAnsi="Arial" w:cs="Arial"/>
          <w:sz w:val="24"/>
          <w:szCs w:val="24"/>
          <w:lang w:val="it-IT"/>
        </w:rPr>
        <w:t>results</w:t>
      </w:r>
      <w:r w:rsidR="003E2197" w:rsidRPr="00A32993">
        <w:rPr>
          <w:rFonts w:ascii="Arial" w:hAnsi="Arial" w:cs="Arial"/>
          <w:sz w:val="24"/>
          <w:szCs w:val="24"/>
          <w:lang w:val="it-IT"/>
        </w:rPr>
        <w:t>:</w:t>
      </w:r>
    </w:p>
    <w:p w:rsidR="009E1B3C" w:rsidRPr="000062E5" w:rsidRDefault="009E1B3C" w:rsidP="00A32993">
      <w:pPr>
        <w:pStyle w:val="BodyA"/>
        <w:spacing w:after="0"/>
        <w:ind w:left="360"/>
        <w:rPr>
          <w:rFonts w:ascii="Arial" w:hAnsi="Arial" w:cs="Arial"/>
          <w:sz w:val="16"/>
          <w:szCs w:val="16"/>
          <w:lang w:val="it-IT"/>
        </w:rPr>
      </w:pPr>
    </w:p>
    <w:p w:rsidR="000D1D3E" w:rsidRPr="00A32993" w:rsidRDefault="009E1B3C" w:rsidP="00A32993">
      <w:pPr>
        <w:pStyle w:val="BodyA"/>
        <w:spacing w:after="0"/>
        <w:ind w:left="360"/>
        <w:rPr>
          <w:rFonts w:ascii="Arial" w:hAnsi="Arial" w:cs="Arial"/>
          <w:sz w:val="20"/>
          <w:szCs w:val="20"/>
          <w:lang w:val="it-IT"/>
        </w:rPr>
      </w:pPr>
      <w:r w:rsidRPr="000A0BDF">
        <w:rPr>
          <w:rFonts w:ascii="Arial" w:hAnsi="Arial" w:cs="Arial"/>
          <w:sz w:val="24"/>
          <w:szCs w:val="24"/>
          <w:lang w:val="it-IT"/>
        </w:rPr>
        <w:t>__</w:t>
      </w:r>
      <w:r w:rsidR="00220F4B">
        <w:rPr>
          <w:rFonts w:ascii="Arial" w:hAnsi="Arial" w:cs="Arial"/>
          <w:sz w:val="24"/>
          <w:szCs w:val="24"/>
          <w:lang w:val="it-IT"/>
        </w:rPr>
        <w:t>X</w:t>
      </w:r>
      <w:r w:rsidRPr="000A0BDF">
        <w:rPr>
          <w:rFonts w:ascii="Arial" w:hAnsi="Arial" w:cs="Arial"/>
          <w:sz w:val="24"/>
          <w:szCs w:val="24"/>
          <w:lang w:val="it-IT"/>
        </w:rPr>
        <w:t xml:space="preserve">__ </w:t>
      </w:r>
      <w:r w:rsidR="00D716A0" w:rsidRPr="000A0BDF">
        <w:rPr>
          <w:rFonts w:ascii="Arial" w:hAnsi="Arial" w:cs="Arial"/>
          <w:b/>
          <w:sz w:val="24"/>
          <w:szCs w:val="24"/>
          <w:lang w:val="it-IT"/>
        </w:rPr>
        <w:t>Ecological Systems</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 xml:space="preserve">Investigating </w:t>
      </w:r>
      <w:r w:rsidR="00BA4AB5" w:rsidRPr="00A32993">
        <w:rPr>
          <w:rFonts w:ascii="Arial" w:hAnsi="Arial" w:cs="Arial"/>
          <w:sz w:val="20"/>
          <w:szCs w:val="20"/>
          <w:lang w:val="it-IT"/>
        </w:rPr>
        <w:t xml:space="preserve">natural environmental processes and systems – </w:t>
      </w:r>
      <w:r w:rsidR="00F907F6" w:rsidRPr="00A32993">
        <w:rPr>
          <w:rFonts w:ascii="Arial" w:hAnsi="Arial" w:cs="Arial"/>
          <w:sz w:val="20"/>
          <w:szCs w:val="20"/>
          <w:lang w:val="it-IT"/>
        </w:rPr>
        <w:t>L</w:t>
      </w:r>
      <w:r w:rsidR="00BA4AB5" w:rsidRPr="00A32993">
        <w:rPr>
          <w:rFonts w:ascii="Arial" w:hAnsi="Arial" w:cs="Arial"/>
          <w:sz w:val="20"/>
          <w:szCs w:val="20"/>
          <w:lang w:val="it-IT"/>
        </w:rPr>
        <w:t xml:space="preserve">earning about the physical and living systems of our planet brings understanding about the interconnectedness </w:t>
      </w:r>
      <w:r w:rsidR="001D76FE" w:rsidRPr="00A32993">
        <w:rPr>
          <w:rFonts w:ascii="Arial" w:hAnsi="Arial" w:cs="Arial"/>
          <w:sz w:val="20"/>
          <w:szCs w:val="20"/>
          <w:lang w:val="it-IT"/>
        </w:rPr>
        <w:t xml:space="preserve">and natural limits of these systems and informs solutions to environmental problems.  Students can investigate ecological systems at a local level – </w:t>
      </w:r>
      <w:r w:rsidR="00B43E5C" w:rsidRPr="00A32993">
        <w:rPr>
          <w:rFonts w:ascii="Arial" w:hAnsi="Arial" w:cs="Arial"/>
          <w:sz w:val="20"/>
          <w:szCs w:val="20"/>
          <w:lang w:val="it-IT"/>
        </w:rPr>
        <w:t xml:space="preserve">e.g. biodiversity in </w:t>
      </w:r>
      <w:r w:rsidR="001D76FE" w:rsidRPr="00A32993">
        <w:rPr>
          <w:rFonts w:ascii="Arial" w:hAnsi="Arial" w:cs="Arial"/>
          <w:sz w:val="20"/>
          <w:szCs w:val="20"/>
          <w:lang w:val="it-IT"/>
        </w:rPr>
        <w:t xml:space="preserve">the school grounds – </w:t>
      </w:r>
      <w:r w:rsidR="009C64AE">
        <w:rPr>
          <w:rFonts w:ascii="Arial" w:hAnsi="Arial" w:cs="Arial"/>
          <w:sz w:val="20"/>
          <w:szCs w:val="20"/>
          <w:lang w:val="it-IT"/>
        </w:rPr>
        <w:t>or link to studies occuring further away</w:t>
      </w:r>
      <w:r w:rsidR="00B43E5C" w:rsidRPr="00A32993">
        <w:rPr>
          <w:rFonts w:ascii="Arial" w:hAnsi="Arial" w:cs="Arial"/>
          <w:sz w:val="20"/>
          <w:szCs w:val="20"/>
          <w:lang w:val="it-IT"/>
        </w:rPr>
        <w:t>.</w:t>
      </w:r>
    </w:p>
    <w:p w:rsidR="009E1B3C" w:rsidRPr="00A32993" w:rsidRDefault="009E1B3C" w:rsidP="00A32993">
      <w:pPr>
        <w:pStyle w:val="BodyA"/>
        <w:spacing w:after="0"/>
        <w:ind w:left="360"/>
        <w:rPr>
          <w:rFonts w:ascii="Arial" w:hAnsi="Arial" w:cs="Arial"/>
          <w:sz w:val="20"/>
          <w:szCs w:val="20"/>
          <w:lang w:val="it-IT"/>
        </w:rPr>
      </w:pPr>
      <w:r w:rsidRPr="00A32993">
        <w:rPr>
          <w:rFonts w:ascii="Arial" w:hAnsi="Arial" w:cs="Arial"/>
          <w:sz w:val="20"/>
          <w:szCs w:val="20"/>
          <w:lang w:val="it-IT"/>
        </w:rPr>
        <w:t xml:space="preserve"> </w:t>
      </w:r>
    </w:p>
    <w:p w:rsidR="000D1D3E" w:rsidRPr="00A32993" w:rsidRDefault="009E1B3C" w:rsidP="00A32993">
      <w:pPr>
        <w:pStyle w:val="BodyA"/>
        <w:spacing w:after="0"/>
        <w:ind w:left="360"/>
        <w:rPr>
          <w:rFonts w:ascii="Arial" w:hAnsi="Arial" w:cs="Arial"/>
          <w:b/>
          <w:sz w:val="20"/>
          <w:szCs w:val="20"/>
          <w:lang w:val="it-IT"/>
        </w:rPr>
      </w:pPr>
      <w:r w:rsidRPr="000A0BDF">
        <w:rPr>
          <w:rFonts w:ascii="Arial" w:hAnsi="Arial" w:cs="Arial"/>
          <w:sz w:val="24"/>
          <w:szCs w:val="24"/>
          <w:lang w:val="it-IT"/>
        </w:rPr>
        <w:t xml:space="preserve">____ </w:t>
      </w:r>
      <w:r w:rsidRPr="000A0BDF">
        <w:rPr>
          <w:rFonts w:ascii="Arial" w:hAnsi="Arial" w:cs="Arial"/>
          <w:b/>
          <w:sz w:val="24"/>
          <w:szCs w:val="24"/>
          <w:lang w:val="it-IT"/>
        </w:rPr>
        <w:t>Climate Change</w:t>
      </w:r>
    </w:p>
    <w:p w:rsidR="000D1D3E" w:rsidRPr="00A32993" w:rsidRDefault="009C36DA" w:rsidP="00A32993">
      <w:pPr>
        <w:pStyle w:val="BodyA"/>
        <w:spacing w:after="0"/>
        <w:ind w:left="360"/>
        <w:rPr>
          <w:rFonts w:ascii="Arial" w:hAnsi="Arial" w:cs="Arial"/>
          <w:sz w:val="20"/>
          <w:szCs w:val="20"/>
          <w:lang w:val="it-IT"/>
        </w:rPr>
      </w:pPr>
      <w:r>
        <w:rPr>
          <w:rFonts w:ascii="Arial" w:hAnsi="Arial" w:cs="Arial"/>
          <w:sz w:val="20"/>
          <w:szCs w:val="20"/>
          <w:lang w:val="it-IT"/>
        </w:rPr>
        <w:t xml:space="preserve">Acquiring climate literacy </w:t>
      </w:r>
      <w:r w:rsidR="00B43E5C" w:rsidRPr="00A32993">
        <w:rPr>
          <w:rFonts w:ascii="Arial" w:hAnsi="Arial" w:cs="Arial"/>
          <w:sz w:val="20"/>
          <w:szCs w:val="20"/>
          <w:lang w:val="it-IT"/>
        </w:rPr>
        <w:t>–</w:t>
      </w:r>
      <w:r w:rsidR="009B2A02" w:rsidRPr="00A32993">
        <w:rPr>
          <w:rFonts w:ascii="Arial" w:hAnsi="Arial" w:cs="Arial"/>
          <w:sz w:val="20"/>
          <w:szCs w:val="20"/>
          <w:lang w:val="it-IT"/>
        </w:rPr>
        <w:t xml:space="preserve"> </w:t>
      </w:r>
      <w:r w:rsidR="0016484B">
        <w:rPr>
          <w:rFonts w:ascii="Arial" w:hAnsi="Arial" w:cs="Arial"/>
          <w:sz w:val="20"/>
          <w:szCs w:val="20"/>
          <w:lang w:val="it-IT"/>
        </w:rPr>
        <w:t>Learning climate science to understand the causes and consequences of global climate change</w:t>
      </w:r>
      <w:r w:rsidR="00576488">
        <w:rPr>
          <w:rFonts w:ascii="Arial" w:hAnsi="Arial" w:cs="Arial"/>
          <w:sz w:val="20"/>
          <w:szCs w:val="20"/>
          <w:lang w:val="it-IT"/>
        </w:rPr>
        <w:t>;</w:t>
      </w:r>
      <w:r w:rsidR="0016484B">
        <w:rPr>
          <w:rFonts w:ascii="Arial" w:hAnsi="Arial" w:cs="Arial"/>
          <w:sz w:val="20"/>
          <w:szCs w:val="20"/>
          <w:lang w:val="it-IT"/>
        </w:rPr>
        <w:t xml:space="preserve"> </w:t>
      </w:r>
      <w:r w:rsidR="00576488">
        <w:rPr>
          <w:rFonts w:ascii="Arial" w:hAnsi="Arial" w:cs="Arial"/>
          <w:sz w:val="20"/>
          <w:szCs w:val="20"/>
          <w:lang w:val="it-IT"/>
        </w:rPr>
        <w:t>s</w:t>
      </w:r>
      <w:r w:rsidR="0016484B">
        <w:rPr>
          <w:rFonts w:ascii="Arial" w:hAnsi="Arial" w:cs="Arial"/>
          <w:sz w:val="20"/>
          <w:szCs w:val="20"/>
          <w:lang w:val="it-IT"/>
        </w:rPr>
        <w:t xml:space="preserve">tudying the impact of human activity on the climate and adaptations of man-made and natural systems in the face of climate change. </w:t>
      </w:r>
      <w:r w:rsidR="00576488">
        <w:rPr>
          <w:rFonts w:ascii="Arial" w:hAnsi="Arial" w:cs="Arial"/>
          <w:sz w:val="20"/>
          <w:szCs w:val="20"/>
          <w:lang w:val="it-IT"/>
        </w:rPr>
        <w:t>S</w:t>
      </w:r>
      <w:r w:rsidR="00B43E5C" w:rsidRPr="00A32993">
        <w:rPr>
          <w:rFonts w:ascii="Arial" w:hAnsi="Arial" w:cs="Arial"/>
          <w:sz w:val="20"/>
          <w:szCs w:val="20"/>
          <w:lang w:val="it-IT"/>
        </w:rPr>
        <w:t>tudents can</w:t>
      </w:r>
      <w:r w:rsidR="000D1D3E" w:rsidRPr="00A32993">
        <w:rPr>
          <w:rFonts w:ascii="Arial" w:hAnsi="Arial" w:cs="Arial"/>
          <w:sz w:val="20"/>
          <w:szCs w:val="20"/>
          <w:lang w:val="it-IT"/>
        </w:rPr>
        <w:t xml:space="preserve"> </w:t>
      </w:r>
      <w:r w:rsidR="00B43E5C" w:rsidRPr="00A32993">
        <w:rPr>
          <w:rFonts w:ascii="Arial" w:hAnsi="Arial" w:cs="Arial"/>
          <w:sz w:val="20"/>
          <w:szCs w:val="20"/>
          <w:lang w:val="it-IT"/>
        </w:rPr>
        <w:t>take action</w:t>
      </w:r>
      <w:r w:rsidR="000D1D3E" w:rsidRPr="00A32993">
        <w:rPr>
          <w:rFonts w:ascii="Arial" w:hAnsi="Arial" w:cs="Arial"/>
          <w:sz w:val="20"/>
          <w:szCs w:val="20"/>
          <w:lang w:val="it-IT"/>
        </w:rPr>
        <w:t xml:space="preserve"> to</w:t>
      </w:r>
      <w:r w:rsidR="00BC54D8" w:rsidRPr="00A32993">
        <w:rPr>
          <w:rFonts w:ascii="Arial" w:hAnsi="Arial" w:cs="Arial"/>
          <w:sz w:val="20"/>
          <w:szCs w:val="20"/>
          <w:lang w:val="it-IT"/>
        </w:rPr>
        <w:t xml:space="preserve"> address climate change</w:t>
      </w:r>
      <w:r w:rsidR="009E24AD" w:rsidRPr="00A32993">
        <w:rPr>
          <w:rFonts w:ascii="Arial" w:hAnsi="Arial" w:cs="Arial"/>
          <w:sz w:val="20"/>
          <w:szCs w:val="20"/>
          <w:lang w:val="it-IT"/>
        </w:rPr>
        <w:t xml:space="preserve"> by</w:t>
      </w:r>
      <w:r w:rsidR="000D1D3E" w:rsidRPr="00A32993">
        <w:rPr>
          <w:rFonts w:ascii="Arial" w:hAnsi="Arial" w:cs="Arial"/>
          <w:sz w:val="20"/>
          <w:szCs w:val="20"/>
          <w:lang w:val="it-IT"/>
        </w:rPr>
        <w:t xml:space="preserve"> redu</w:t>
      </w:r>
      <w:r>
        <w:rPr>
          <w:rFonts w:ascii="Arial" w:hAnsi="Arial" w:cs="Arial"/>
          <w:sz w:val="20"/>
          <w:szCs w:val="20"/>
          <w:lang w:val="it-IT"/>
        </w:rPr>
        <w:t>cing their "carbon footprints."</w:t>
      </w:r>
    </w:p>
    <w:p w:rsidR="000D1D3E" w:rsidRPr="00A32993" w:rsidRDefault="000D1D3E" w:rsidP="00A32993">
      <w:pPr>
        <w:pStyle w:val="BodyA"/>
        <w:spacing w:after="0"/>
        <w:ind w:left="360"/>
        <w:rPr>
          <w:rFonts w:ascii="Arial" w:hAnsi="Arial" w:cs="Arial"/>
          <w:sz w:val="20"/>
          <w:szCs w:val="20"/>
          <w:lang w:val="it-IT"/>
        </w:rPr>
      </w:pPr>
    </w:p>
    <w:p w:rsidR="000D1D3E" w:rsidRPr="000A0BDF" w:rsidRDefault="009E1B3C" w:rsidP="00A32993">
      <w:pPr>
        <w:pStyle w:val="BodyA"/>
        <w:spacing w:after="0"/>
        <w:ind w:left="360"/>
        <w:rPr>
          <w:rFonts w:ascii="Arial" w:hAnsi="Arial" w:cs="Arial"/>
          <w:sz w:val="24"/>
          <w:szCs w:val="24"/>
          <w:lang w:val="it-IT"/>
        </w:rPr>
      </w:pPr>
      <w:r w:rsidRPr="000A0BDF">
        <w:rPr>
          <w:rFonts w:ascii="Arial" w:hAnsi="Arial" w:cs="Arial"/>
          <w:sz w:val="24"/>
          <w:szCs w:val="24"/>
          <w:lang w:val="it-IT"/>
        </w:rPr>
        <w:t xml:space="preserve">____ </w:t>
      </w:r>
      <w:r w:rsidR="000D1D3E" w:rsidRPr="000A0BDF">
        <w:rPr>
          <w:rFonts w:ascii="Arial" w:hAnsi="Arial" w:cs="Arial"/>
          <w:b/>
          <w:sz w:val="24"/>
          <w:szCs w:val="24"/>
          <w:lang w:val="it-IT"/>
        </w:rPr>
        <w:t>Waste</w:t>
      </w:r>
      <w:r w:rsidR="000D1D3E" w:rsidRPr="000A0BDF">
        <w:rPr>
          <w:rFonts w:ascii="Arial" w:hAnsi="Arial" w:cs="Arial"/>
          <w:sz w:val="24"/>
          <w:szCs w:val="24"/>
          <w:lang w:val="it-IT"/>
        </w:rPr>
        <w:t xml:space="preserve"> </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Re</w:t>
      </w:r>
      <w:r w:rsidR="00B23C34" w:rsidRPr="00A32993">
        <w:rPr>
          <w:rFonts w:ascii="Arial" w:hAnsi="Arial" w:cs="Arial"/>
          <w:sz w:val="20"/>
          <w:szCs w:val="20"/>
          <w:lang w:val="it-IT"/>
        </w:rPr>
        <w:t>ducing, reusing, recycling</w:t>
      </w:r>
      <w:r w:rsidR="00CF6100">
        <w:rPr>
          <w:rFonts w:ascii="Arial" w:hAnsi="Arial" w:cs="Arial"/>
          <w:sz w:val="20"/>
          <w:szCs w:val="20"/>
          <w:lang w:val="it-IT"/>
        </w:rPr>
        <w:t>.</w:t>
      </w:r>
      <w:r w:rsidR="009B2A02" w:rsidRPr="00A32993">
        <w:rPr>
          <w:rFonts w:ascii="Arial" w:hAnsi="Arial" w:cs="Arial"/>
          <w:sz w:val="20"/>
          <w:szCs w:val="20"/>
          <w:lang w:val="it-IT"/>
        </w:rPr>
        <w:t>and cradle-to-cradle design</w:t>
      </w:r>
      <w:r w:rsidR="00B23C34" w:rsidRPr="00A32993">
        <w:rPr>
          <w:rFonts w:ascii="Arial" w:hAnsi="Arial" w:cs="Arial"/>
          <w:sz w:val="20"/>
          <w:szCs w:val="20"/>
          <w:lang w:val="it-IT"/>
        </w:rPr>
        <w:t xml:space="preserve"> </w:t>
      </w:r>
      <w:r w:rsidR="009E24AD" w:rsidRPr="00A32993">
        <w:rPr>
          <w:rFonts w:ascii="Arial" w:hAnsi="Arial" w:cs="Arial"/>
          <w:sz w:val="20"/>
          <w:szCs w:val="20"/>
          <w:lang w:val="it-IT"/>
        </w:rPr>
        <w:t>–</w:t>
      </w:r>
      <w:r w:rsidR="00B23C34" w:rsidRPr="00A32993">
        <w:rPr>
          <w:rFonts w:ascii="Arial" w:hAnsi="Arial" w:cs="Arial"/>
          <w:sz w:val="20"/>
          <w:szCs w:val="20"/>
          <w:lang w:val="it-IT"/>
        </w:rPr>
        <w:t xml:space="preserve"> </w:t>
      </w:r>
      <w:r w:rsidR="00CF6100">
        <w:rPr>
          <w:rFonts w:ascii="Arial" w:hAnsi="Arial" w:cs="Arial"/>
          <w:sz w:val="20"/>
          <w:szCs w:val="20"/>
          <w:lang w:val="it-IT"/>
        </w:rPr>
        <w:t>Re-thinking</w:t>
      </w:r>
      <w:r w:rsidR="00CF6100" w:rsidRPr="00A32993">
        <w:rPr>
          <w:rFonts w:ascii="Arial" w:hAnsi="Arial" w:cs="Arial"/>
          <w:sz w:val="20"/>
          <w:szCs w:val="20"/>
          <w:lang w:val="it-IT"/>
        </w:rPr>
        <w:t xml:space="preserve"> consumption</w:t>
      </w:r>
      <w:r w:rsidR="00CF6100">
        <w:rPr>
          <w:rFonts w:ascii="Arial" w:hAnsi="Arial" w:cs="Arial"/>
          <w:sz w:val="20"/>
          <w:szCs w:val="20"/>
          <w:lang w:val="it-IT"/>
        </w:rPr>
        <w:t xml:space="preserve"> and product design and use to eliminate the very idea of “waste.”  </w:t>
      </w:r>
      <w:r w:rsidR="009E24AD" w:rsidRPr="00A32993">
        <w:rPr>
          <w:rFonts w:ascii="Arial" w:hAnsi="Arial" w:cs="Arial"/>
          <w:sz w:val="20"/>
          <w:szCs w:val="20"/>
          <w:lang w:val="it-IT"/>
        </w:rPr>
        <w:t xml:space="preserve">Any school or community can reduce its </w:t>
      </w:r>
      <w:r w:rsidRPr="00A32993">
        <w:rPr>
          <w:rFonts w:ascii="Arial" w:hAnsi="Arial" w:cs="Arial"/>
          <w:sz w:val="20"/>
          <w:szCs w:val="20"/>
          <w:lang w:val="it-IT"/>
        </w:rPr>
        <w:t xml:space="preserve">environmental impact by analyzing the full life cycle of the products it uses, </w:t>
      </w:r>
      <w:r w:rsidR="00CF6100">
        <w:rPr>
          <w:rFonts w:ascii="Arial" w:hAnsi="Arial" w:cs="Arial"/>
          <w:sz w:val="20"/>
          <w:szCs w:val="20"/>
          <w:lang w:val="it-IT"/>
        </w:rPr>
        <w:t xml:space="preserve">and acting to </w:t>
      </w:r>
      <w:r w:rsidRPr="00A32993">
        <w:rPr>
          <w:rFonts w:ascii="Arial" w:hAnsi="Arial" w:cs="Arial"/>
          <w:sz w:val="20"/>
          <w:szCs w:val="20"/>
          <w:lang w:val="it-IT"/>
        </w:rPr>
        <w:t>reduc</w:t>
      </w:r>
      <w:r w:rsidR="00CF6100">
        <w:rPr>
          <w:rFonts w:ascii="Arial" w:hAnsi="Arial" w:cs="Arial"/>
          <w:sz w:val="20"/>
          <w:szCs w:val="20"/>
          <w:lang w:val="it-IT"/>
        </w:rPr>
        <w:t>e</w:t>
      </w:r>
      <w:r w:rsidRPr="00A32993">
        <w:rPr>
          <w:rFonts w:ascii="Arial" w:hAnsi="Arial" w:cs="Arial"/>
          <w:sz w:val="20"/>
          <w:szCs w:val="20"/>
          <w:lang w:val="it-IT"/>
        </w:rPr>
        <w:t xml:space="preserve"> packaging and transport distance, and </w:t>
      </w:r>
      <w:r w:rsidR="00CF6100">
        <w:rPr>
          <w:rFonts w:ascii="Arial" w:hAnsi="Arial" w:cs="Arial"/>
          <w:sz w:val="20"/>
          <w:szCs w:val="20"/>
          <w:lang w:val="it-IT"/>
        </w:rPr>
        <w:t xml:space="preserve">to </w:t>
      </w:r>
      <w:r w:rsidRPr="00A32993">
        <w:rPr>
          <w:rFonts w:ascii="Arial" w:hAnsi="Arial" w:cs="Arial"/>
          <w:sz w:val="20"/>
          <w:szCs w:val="20"/>
          <w:lang w:val="it-IT"/>
        </w:rPr>
        <w:t>recycl</w:t>
      </w:r>
      <w:r w:rsidR="00CF6100">
        <w:rPr>
          <w:rFonts w:ascii="Arial" w:hAnsi="Arial" w:cs="Arial"/>
          <w:sz w:val="20"/>
          <w:szCs w:val="20"/>
          <w:lang w:val="it-IT"/>
        </w:rPr>
        <w:t>e</w:t>
      </w:r>
      <w:r w:rsidR="009B2A02" w:rsidRPr="00A32993">
        <w:rPr>
          <w:rFonts w:ascii="Arial" w:hAnsi="Arial" w:cs="Arial"/>
          <w:sz w:val="20"/>
          <w:szCs w:val="20"/>
          <w:lang w:val="it-IT"/>
        </w:rPr>
        <w:t xml:space="preserve"> or re-purpos</w:t>
      </w:r>
      <w:r w:rsidR="00E33B89">
        <w:rPr>
          <w:rFonts w:ascii="Arial" w:hAnsi="Arial" w:cs="Arial"/>
          <w:sz w:val="20"/>
          <w:szCs w:val="20"/>
          <w:lang w:val="it-IT"/>
        </w:rPr>
        <w:t>e</w:t>
      </w:r>
      <w:r w:rsidRPr="00A32993">
        <w:rPr>
          <w:rFonts w:ascii="Arial" w:hAnsi="Arial" w:cs="Arial"/>
          <w:sz w:val="20"/>
          <w:szCs w:val="20"/>
          <w:lang w:val="it-IT"/>
        </w:rPr>
        <w:t xml:space="preserve"> as many items as possible</w:t>
      </w:r>
      <w:r w:rsidR="00AE065A">
        <w:rPr>
          <w:rFonts w:ascii="Arial" w:hAnsi="Arial" w:cs="Arial"/>
          <w:sz w:val="20"/>
          <w:szCs w:val="20"/>
          <w:lang w:val="it-IT"/>
        </w:rPr>
        <w:t>.</w:t>
      </w:r>
    </w:p>
    <w:p w:rsidR="00B23C34" w:rsidRPr="00A32993" w:rsidRDefault="00B23C34" w:rsidP="00A32993">
      <w:pPr>
        <w:pStyle w:val="BodyA"/>
        <w:spacing w:after="0"/>
        <w:ind w:left="360"/>
        <w:rPr>
          <w:rFonts w:ascii="Arial" w:hAnsi="Arial" w:cs="Arial"/>
          <w:sz w:val="20"/>
          <w:szCs w:val="20"/>
          <w:lang w:val="it-IT"/>
        </w:rPr>
      </w:pPr>
    </w:p>
    <w:p w:rsidR="000D1D3E" w:rsidRPr="000A0BDF" w:rsidRDefault="00B23C34" w:rsidP="00A32993">
      <w:pPr>
        <w:pStyle w:val="BodyA"/>
        <w:spacing w:after="0"/>
        <w:ind w:left="360"/>
        <w:rPr>
          <w:rFonts w:ascii="Arial" w:hAnsi="Arial" w:cs="Arial"/>
          <w:sz w:val="24"/>
          <w:szCs w:val="24"/>
          <w:lang w:val="it-IT"/>
        </w:rPr>
      </w:pPr>
      <w:r w:rsidRPr="000A0BDF">
        <w:rPr>
          <w:rFonts w:ascii="Arial" w:hAnsi="Arial" w:cs="Arial"/>
          <w:sz w:val="24"/>
          <w:szCs w:val="24"/>
          <w:lang w:val="it-IT"/>
        </w:rPr>
        <w:t xml:space="preserve">____ </w:t>
      </w:r>
      <w:r w:rsidR="000D1D3E" w:rsidRPr="000A0BDF">
        <w:rPr>
          <w:rFonts w:ascii="Arial" w:hAnsi="Arial" w:cs="Arial"/>
          <w:b/>
          <w:sz w:val="24"/>
          <w:szCs w:val="24"/>
          <w:lang w:val="it-IT"/>
        </w:rPr>
        <w:t>Energy</w:t>
      </w:r>
    </w:p>
    <w:p w:rsidR="000D1D3E" w:rsidRPr="00A32993" w:rsidRDefault="000D1D3E" w:rsidP="00A32993">
      <w:pPr>
        <w:pStyle w:val="BodyA"/>
        <w:ind w:left="360"/>
        <w:rPr>
          <w:rFonts w:ascii="Arial" w:hAnsi="Arial" w:cs="Arial"/>
          <w:sz w:val="20"/>
          <w:szCs w:val="20"/>
          <w:lang w:val="it-IT"/>
        </w:rPr>
      </w:pPr>
      <w:r w:rsidRPr="00A32993">
        <w:rPr>
          <w:rFonts w:ascii="Arial" w:hAnsi="Arial" w:cs="Arial"/>
          <w:sz w:val="20"/>
          <w:szCs w:val="20"/>
          <w:lang w:val="it-IT"/>
        </w:rPr>
        <w:t>Addressi</w:t>
      </w:r>
      <w:r w:rsidR="00B23C34" w:rsidRPr="00A32993">
        <w:rPr>
          <w:rFonts w:ascii="Arial" w:hAnsi="Arial" w:cs="Arial"/>
          <w:sz w:val="20"/>
          <w:szCs w:val="20"/>
          <w:lang w:val="it-IT"/>
        </w:rPr>
        <w:t xml:space="preserve">ng </w:t>
      </w:r>
      <w:r w:rsidR="005F5917" w:rsidRPr="00A32993">
        <w:rPr>
          <w:rFonts w:ascii="Arial" w:hAnsi="Arial" w:cs="Arial"/>
          <w:sz w:val="20"/>
          <w:szCs w:val="20"/>
          <w:lang w:val="it-IT"/>
        </w:rPr>
        <w:t xml:space="preserve">sustainable </w:t>
      </w:r>
      <w:r w:rsidR="00B23C34" w:rsidRPr="00A32993">
        <w:rPr>
          <w:rFonts w:ascii="Arial" w:hAnsi="Arial" w:cs="Arial"/>
          <w:sz w:val="20"/>
          <w:szCs w:val="20"/>
          <w:lang w:val="it-IT"/>
        </w:rPr>
        <w:t xml:space="preserve">energy </w:t>
      </w:r>
      <w:r w:rsidR="004F23E0" w:rsidRPr="00A32993">
        <w:rPr>
          <w:rFonts w:ascii="Arial" w:hAnsi="Arial" w:cs="Arial"/>
          <w:sz w:val="20"/>
          <w:szCs w:val="20"/>
          <w:lang w:val="it-IT"/>
        </w:rPr>
        <w:t xml:space="preserve">supply and </w:t>
      </w:r>
      <w:r w:rsidR="005F5917" w:rsidRPr="00A32993">
        <w:rPr>
          <w:rFonts w:ascii="Arial" w:hAnsi="Arial" w:cs="Arial"/>
          <w:sz w:val="20"/>
          <w:szCs w:val="20"/>
          <w:lang w:val="it-IT"/>
        </w:rPr>
        <w:t xml:space="preserve">use – </w:t>
      </w:r>
      <w:r w:rsidR="004F23E0" w:rsidRPr="00A32993">
        <w:rPr>
          <w:rFonts w:ascii="Arial" w:hAnsi="Arial" w:cs="Arial"/>
          <w:sz w:val="20"/>
          <w:szCs w:val="20"/>
          <w:lang w:val="it-IT"/>
        </w:rPr>
        <w:t xml:space="preserve">Learning about the </w:t>
      </w:r>
      <w:r w:rsidR="005F5917" w:rsidRPr="00A32993">
        <w:rPr>
          <w:rFonts w:ascii="Arial" w:hAnsi="Arial" w:cs="Arial"/>
          <w:sz w:val="20"/>
          <w:szCs w:val="20"/>
          <w:lang w:val="it-IT"/>
        </w:rPr>
        <w:t xml:space="preserve">multiple factors </w:t>
      </w:r>
      <w:r w:rsidR="004F23E0" w:rsidRPr="00A32993">
        <w:rPr>
          <w:rFonts w:ascii="Arial" w:hAnsi="Arial" w:cs="Arial"/>
          <w:sz w:val="20"/>
          <w:szCs w:val="20"/>
          <w:lang w:val="it-IT"/>
        </w:rPr>
        <w:t>that play a role in energy demand, supply and use and the impacts on ecosystems and socio-economic systems.   In some municipalities, s</w:t>
      </w:r>
      <w:r w:rsidRPr="00A32993">
        <w:rPr>
          <w:rFonts w:ascii="Arial" w:hAnsi="Arial" w:cs="Arial"/>
          <w:sz w:val="20"/>
          <w:szCs w:val="20"/>
          <w:lang w:val="it-IT"/>
        </w:rPr>
        <w:t>chools are the largest energy consumers</w:t>
      </w:r>
      <w:r w:rsidR="004F23E0" w:rsidRPr="00A32993">
        <w:rPr>
          <w:rFonts w:ascii="Arial" w:hAnsi="Arial" w:cs="Arial"/>
          <w:sz w:val="20"/>
          <w:szCs w:val="20"/>
          <w:lang w:val="it-IT"/>
        </w:rPr>
        <w:t>, b</w:t>
      </w:r>
      <w:r w:rsidRPr="00A32993">
        <w:rPr>
          <w:rFonts w:ascii="Arial" w:hAnsi="Arial" w:cs="Arial"/>
          <w:sz w:val="20"/>
          <w:szCs w:val="20"/>
          <w:lang w:val="it-IT"/>
        </w:rPr>
        <w:t xml:space="preserve">ut up to 30 percent of that energy </w:t>
      </w:r>
      <w:r w:rsidR="004F23E0" w:rsidRPr="00A32993">
        <w:rPr>
          <w:rFonts w:ascii="Arial" w:hAnsi="Arial" w:cs="Arial"/>
          <w:sz w:val="20"/>
          <w:szCs w:val="20"/>
          <w:lang w:val="it-IT"/>
        </w:rPr>
        <w:t>may be</w:t>
      </w:r>
      <w:r w:rsidRPr="00A32993">
        <w:rPr>
          <w:rFonts w:ascii="Arial" w:hAnsi="Arial" w:cs="Arial"/>
          <w:sz w:val="20"/>
          <w:szCs w:val="20"/>
          <w:lang w:val="it-IT"/>
        </w:rPr>
        <w:t xml:space="preserve"> used inefficiently. </w:t>
      </w:r>
    </w:p>
    <w:p w:rsidR="000D1D3E" w:rsidRPr="000A0BDF" w:rsidRDefault="00B23C34" w:rsidP="00A32993">
      <w:pPr>
        <w:pStyle w:val="BodyA"/>
        <w:spacing w:after="0"/>
        <w:ind w:left="360"/>
        <w:rPr>
          <w:rFonts w:ascii="Arial" w:hAnsi="Arial" w:cs="Arial"/>
          <w:sz w:val="24"/>
          <w:szCs w:val="24"/>
          <w:lang w:val="it-IT"/>
        </w:rPr>
      </w:pPr>
      <w:r w:rsidRPr="000A0BDF">
        <w:rPr>
          <w:rFonts w:ascii="Arial" w:hAnsi="Arial" w:cs="Arial"/>
          <w:sz w:val="24"/>
          <w:szCs w:val="24"/>
          <w:lang w:val="it-IT"/>
        </w:rPr>
        <w:t xml:space="preserve">____ </w:t>
      </w:r>
      <w:r w:rsidR="000D1D3E" w:rsidRPr="000A0BDF">
        <w:rPr>
          <w:rFonts w:ascii="Arial" w:hAnsi="Arial" w:cs="Arial"/>
          <w:b/>
          <w:sz w:val="24"/>
          <w:szCs w:val="24"/>
          <w:lang w:val="it-IT"/>
        </w:rPr>
        <w:t>Health</w:t>
      </w:r>
      <w:r w:rsidR="009E24AD" w:rsidRPr="000A0BDF">
        <w:rPr>
          <w:rFonts w:ascii="Arial" w:hAnsi="Arial" w:cs="Arial"/>
          <w:b/>
          <w:sz w:val="24"/>
          <w:szCs w:val="24"/>
          <w:lang w:val="it-IT"/>
        </w:rPr>
        <w:t xml:space="preserve"> and Wellness</w:t>
      </w:r>
    </w:p>
    <w:p w:rsidR="009E24AD" w:rsidRPr="00A32993" w:rsidRDefault="009E24AD" w:rsidP="00A32993">
      <w:pPr>
        <w:pStyle w:val="BodyA"/>
        <w:spacing w:after="0"/>
        <w:ind w:left="360"/>
        <w:rPr>
          <w:rFonts w:ascii="Arial" w:hAnsi="Arial" w:cs="Arial"/>
          <w:sz w:val="20"/>
          <w:szCs w:val="20"/>
          <w:lang w:val="it-IT"/>
        </w:rPr>
      </w:pPr>
      <w:r w:rsidRPr="00A32993">
        <w:rPr>
          <w:rFonts w:ascii="Arial" w:hAnsi="Arial" w:cs="Arial"/>
          <w:sz w:val="20"/>
          <w:szCs w:val="20"/>
          <w:lang w:val="it-IT"/>
        </w:rPr>
        <w:t>Addressing issues that impact human health</w:t>
      </w:r>
      <w:r w:rsidR="00F907F6" w:rsidRPr="00A32993">
        <w:rPr>
          <w:rFonts w:ascii="Arial" w:hAnsi="Arial" w:cs="Arial"/>
          <w:sz w:val="20"/>
          <w:szCs w:val="20"/>
          <w:lang w:val="it-IT"/>
        </w:rPr>
        <w:t xml:space="preserve"> – E</w:t>
      </w:r>
      <w:r w:rsidRPr="00A32993">
        <w:rPr>
          <w:rFonts w:ascii="Arial" w:hAnsi="Arial" w:cs="Arial"/>
          <w:sz w:val="20"/>
          <w:szCs w:val="20"/>
          <w:lang w:val="it-IT"/>
        </w:rPr>
        <w:t>liminating toxic and hazardous materials, while maximizing elements that promote health (e.g. providing clean air and good ventilation, providing clean water, promoting outdoor time and physical activity) will improve the home, work and school environment for everyone.</w:t>
      </w:r>
    </w:p>
    <w:p w:rsidR="00B23C34" w:rsidRPr="00A32993" w:rsidRDefault="00B23C34" w:rsidP="00A32993">
      <w:pPr>
        <w:pStyle w:val="BodyA"/>
        <w:spacing w:after="0"/>
        <w:ind w:left="360"/>
        <w:rPr>
          <w:rFonts w:ascii="Arial" w:hAnsi="Arial" w:cs="Arial"/>
          <w:sz w:val="20"/>
          <w:szCs w:val="20"/>
          <w:lang w:val="it-IT"/>
        </w:rPr>
      </w:pPr>
    </w:p>
    <w:p w:rsidR="000D1D3E" w:rsidRPr="000A0BDF" w:rsidRDefault="00B23C34" w:rsidP="00A32993">
      <w:pPr>
        <w:pStyle w:val="BodyA"/>
        <w:spacing w:after="0"/>
        <w:ind w:left="360"/>
        <w:rPr>
          <w:rFonts w:ascii="Arial" w:hAnsi="Arial" w:cs="Arial"/>
          <w:sz w:val="24"/>
          <w:szCs w:val="24"/>
          <w:lang w:val="it-IT"/>
        </w:rPr>
      </w:pPr>
      <w:r w:rsidRPr="000A0BDF">
        <w:rPr>
          <w:rFonts w:ascii="Arial" w:hAnsi="Arial" w:cs="Arial"/>
          <w:sz w:val="24"/>
          <w:szCs w:val="24"/>
          <w:lang w:val="it-IT"/>
        </w:rPr>
        <w:t xml:space="preserve">____ </w:t>
      </w:r>
      <w:r w:rsidR="000D1D3E" w:rsidRPr="000A0BDF">
        <w:rPr>
          <w:rFonts w:ascii="Arial" w:hAnsi="Arial" w:cs="Arial"/>
          <w:b/>
          <w:sz w:val="24"/>
          <w:szCs w:val="24"/>
          <w:lang w:val="it-IT"/>
        </w:rPr>
        <w:t>Food</w:t>
      </w:r>
      <w:r w:rsidR="00433437" w:rsidRPr="000A0BDF">
        <w:rPr>
          <w:rFonts w:ascii="Arial" w:hAnsi="Arial" w:cs="Arial"/>
          <w:b/>
          <w:sz w:val="24"/>
          <w:szCs w:val="24"/>
          <w:lang w:val="it-IT"/>
        </w:rPr>
        <w:t xml:space="preserve"> Systems</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Improving nutrition an</w:t>
      </w:r>
      <w:r w:rsidR="00B23C34" w:rsidRPr="00A32993">
        <w:rPr>
          <w:rFonts w:ascii="Arial" w:hAnsi="Arial" w:cs="Arial"/>
          <w:sz w:val="20"/>
          <w:szCs w:val="20"/>
          <w:lang w:val="it-IT"/>
        </w:rPr>
        <w:t xml:space="preserve">d food sustainability </w:t>
      </w:r>
      <w:r w:rsidR="00433437" w:rsidRPr="00A32993">
        <w:rPr>
          <w:rFonts w:ascii="Arial" w:hAnsi="Arial" w:cs="Arial"/>
          <w:sz w:val="20"/>
          <w:szCs w:val="20"/>
          <w:lang w:val="it-IT"/>
        </w:rPr>
        <w:t>–</w:t>
      </w:r>
      <w:r w:rsidR="00B23C34" w:rsidRPr="00A32993">
        <w:rPr>
          <w:rFonts w:ascii="Arial" w:hAnsi="Arial" w:cs="Arial"/>
          <w:sz w:val="20"/>
          <w:szCs w:val="20"/>
          <w:lang w:val="it-IT"/>
        </w:rPr>
        <w:t xml:space="preserve"> </w:t>
      </w:r>
      <w:r w:rsidR="008747B2" w:rsidRPr="00A32993">
        <w:rPr>
          <w:rFonts w:ascii="Arial" w:hAnsi="Arial" w:cs="Arial"/>
          <w:sz w:val="20"/>
          <w:szCs w:val="20"/>
          <w:lang w:val="it-IT"/>
        </w:rPr>
        <w:t>Many of t</w:t>
      </w:r>
      <w:r w:rsidR="00433437" w:rsidRPr="00A32993">
        <w:rPr>
          <w:rFonts w:ascii="Arial" w:hAnsi="Arial" w:cs="Arial"/>
          <w:sz w:val="20"/>
          <w:szCs w:val="20"/>
          <w:lang w:val="it-IT"/>
        </w:rPr>
        <w:t>he systems for producing, processing, and delivering the food we eat rely on practices</w:t>
      </w:r>
      <w:r w:rsidR="008747B2" w:rsidRPr="00A32993">
        <w:rPr>
          <w:rFonts w:ascii="Arial" w:hAnsi="Arial" w:cs="Arial"/>
          <w:sz w:val="20"/>
          <w:szCs w:val="20"/>
          <w:lang w:val="it-IT"/>
        </w:rPr>
        <w:t xml:space="preserve"> that have deleterious effects on the environment, on livestock, on </w:t>
      </w:r>
      <w:r w:rsidR="00AE065A">
        <w:rPr>
          <w:rFonts w:ascii="Arial" w:hAnsi="Arial" w:cs="Arial"/>
          <w:sz w:val="20"/>
          <w:szCs w:val="20"/>
          <w:lang w:val="it-IT"/>
        </w:rPr>
        <w:t xml:space="preserve">farm </w:t>
      </w:r>
      <w:r w:rsidR="008747B2" w:rsidRPr="00A32993">
        <w:rPr>
          <w:rFonts w:ascii="Arial" w:hAnsi="Arial" w:cs="Arial"/>
          <w:sz w:val="20"/>
          <w:szCs w:val="20"/>
          <w:lang w:val="it-IT"/>
        </w:rPr>
        <w:t>workers and</w:t>
      </w:r>
      <w:r w:rsidR="00AE065A">
        <w:rPr>
          <w:rFonts w:ascii="Arial" w:hAnsi="Arial" w:cs="Arial"/>
          <w:sz w:val="20"/>
          <w:szCs w:val="20"/>
          <w:lang w:val="it-IT"/>
        </w:rPr>
        <w:t xml:space="preserve"> on</w:t>
      </w:r>
      <w:r w:rsidR="008747B2" w:rsidRPr="00A32993">
        <w:rPr>
          <w:rFonts w:ascii="Arial" w:hAnsi="Arial" w:cs="Arial"/>
          <w:sz w:val="20"/>
          <w:szCs w:val="20"/>
          <w:lang w:val="it-IT"/>
        </w:rPr>
        <w:t xml:space="preserve"> consumers</w:t>
      </w:r>
      <w:r w:rsidR="00433437" w:rsidRPr="00A32993">
        <w:rPr>
          <w:rFonts w:ascii="Arial" w:hAnsi="Arial" w:cs="Arial"/>
          <w:sz w:val="20"/>
          <w:szCs w:val="20"/>
          <w:lang w:val="it-IT"/>
        </w:rPr>
        <w:t xml:space="preserve">. </w:t>
      </w:r>
      <w:r w:rsidR="008747B2" w:rsidRPr="00A32993">
        <w:rPr>
          <w:rFonts w:ascii="Arial" w:hAnsi="Arial" w:cs="Arial"/>
          <w:sz w:val="20"/>
          <w:szCs w:val="20"/>
          <w:lang w:val="it-IT"/>
        </w:rPr>
        <w:t xml:space="preserve">Choosing local and whole foods </w:t>
      </w:r>
      <w:r w:rsidRPr="00A32993">
        <w:rPr>
          <w:rFonts w:ascii="Arial" w:hAnsi="Arial" w:cs="Arial"/>
          <w:sz w:val="20"/>
          <w:szCs w:val="20"/>
          <w:lang w:val="it-IT"/>
        </w:rPr>
        <w:t xml:space="preserve">impact both </w:t>
      </w:r>
      <w:r w:rsidR="00433437" w:rsidRPr="00A32993">
        <w:rPr>
          <w:rFonts w:ascii="Arial" w:hAnsi="Arial" w:cs="Arial"/>
          <w:sz w:val="20"/>
          <w:szCs w:val="20"/>
          <w:lang w:val="it-IT"/>
        </w:rPr>
        <w:t xml:space="preserve">human </w:t>
      </w:r>
      <w:r w:rsidRPr="00A32993">
        <w:rPr>
          <w:rFonts w:ascii="Arial" w:hAnsi="Arial" w:cs="Arial"/>
          <w:sz w:val="20"/>
          <w:szCs w:val="20"/>
          <w:lang w:val="it-IT"/>
        </w:rPr>
        <w:t>health and the environment.</w:t>
      </w:r>
    </w:p>
    <w:p w:rsidR="00B23C34" w:rsidRPr="00A32993" w:rsidRDefault="00B23C34" w:rsidP="00A32993">
      <w:pPr>
        <w:pStyle w:val="BodyA"/>
        <w:spacing w:after="0"/>
        <w:ind w:left="360"/>
        <w:rPr>
          <w:rFonts w:ascii="Arial" w:hAnsi="Arial" w:cs="Arial"/>
          <w:sz w:val="20"/>
          <w:szCs w:val="20"/>
          <w:lang w:val="it-IT"/>
        </w:rPr>
      </w:pPr>
    </w:p>
    <w:p w:rsidR="000D1D3E" w:rsidRPr="000A0BDF" w:rsidRDefault="00B23C34" w:rsidP="00A32993">
      <w:pPr>
        <w:pStyle w:val="BodyA"/>
        <w:spacing w:after="0"/>
        <w:ind w:left="360"/>
        <w:rPr>
          <w:rFonts w:ascii="Arial" w:hAnsi="Arial" w:cs="Arial"/>
          <w:sz w:val="24"/>
          <w:szCs w:val="24"/>
          <w:lang w:val="it-IT"/>
        </w:rPr>
      </w:pPr>
      <w:r w:rsidRPr="000A0BDF">
        <w:rPr>
          <w:rFonts w:ascii="Arial" w:hAnsi="Arial" w:cs="Arial"/>
          <w:sz w:val="24"/>
          <w:szCs w:val="24"/>
          <w:lang w:val="it-IT"/>
        </w:rPr>
        <w:t xml:space="preserve">____ </w:t>
      </w:r>
      <w:r w:rsidR="00E67D11" w:rsidRPr="000A0BDF">
        <w:rPr>
          <w:rFonts w:ascii="Arial" w:hAnsi="Arial" w:cs="Arial"/>
          <w:b/>
          <w:sz w:val="24"/>
          <w:szCs w:val="24"/>
          <w:lang w:val="it-IT"/>
        </w:rPr>
        <w:t>The Built Environment</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Ad</w:t>
      </w:r>
      <w:r w:rsidR="00B23C34" w:rsidRPr="00A32993">
        <w:rPr>
          <w:rFonts w:ascii="Arial" w:hAnsi="Arial" w:cs="Arial"/>
          <w:sz w:val="20"/>
          <w:szCs w:val="20"/>
          <w:lang w:val="it-IT"/>
        </w:rPr>
        <w:t>dressing transportation</w:t>
      </w:r>
      <w:r w:rsidR="00F907F6" w:rsidRPr="00A32993">
        <w:rPr>
          <w:rFonts w:ascii="Arial" w:hAnsi="Arial" w:cs="Arial"/>
          <w:sz w:val="20"/>
          <w:szCs w:val="20"/>
          <w:lang w:val="it-IT"/>
        </w:rPr>
        <w:t xml:space="preserve">, housing, </w:t>
      </w:r>
      <w:r w:rsidR="008747B2" w:rsidRPr="00A32993">
        <w:rPr>
          <w:rFonts w:ascii="Arial" w:hAnsi="Arial" w:cs="Arial"/>
          <w:sz w:val="20"/>
          <w:szCs w:val="20"/>
          <w:lang w:val="it-IT"/>
        </w:rPr>
        <w:t>and other infrastucture development</w:t>
      </w:r>
      <w:r w:rsidR="00F907F6" w:rsidRPr="00A32993">
        <w:rPr>
          <w:rFonts w:ascii="Arial" w:hAnsi="Arial" w:cs="Arial"/>
          <w:sz w:val="20"/>
          <w:szCs w:val="20"/>
          <w:lang w:val="it-IT"/>
        </w:rPr>
        <w:t xml:space="preserve"> – R</w:t>
      </w:r>
      <w:r w:rsidRPr="00A32993">
        <w:rPr>
          <w:rFonts w:ascii="Arial" w:hAnsi="Arial" w:cs="Arial"/>
          <w:sz w:val="20"/>
          <w:szCs w:val="20"/>
          <w:lang w:val="it-IT"/>
        </w:rPr>
        <w:t>aise awareness of sustainable solutions</w:t>
      </w:r>
      <w:r w:rsidR="00F907F6" w:rsidRPr="00A32993">
        <w:rPr>
          <w:rFonts w:ascii="Arial" w:hAnsi="Arial" w:cs="Arial"/>
          <w:sz w:val="20"/>
          <w:szCs w:val="20"/>
          <w:lang w:val="it-IT"/>
        </w:rPr>
        <w:t xml:space="preserve"> such as</w:t>
      </w:r>
      <w:r w:rsidRPr="00A32993">
        <w:rPr>
          <w:rFonts w:ascii="Arial" w:hAnsi="Arial" w:cs="Arial"/>
          <w:sz w:val="20"/>
          <w:szCs w:val="20"/>
          <w:lang w:val="it-IT"/>
        </w:rPr>
        <w:t xml:space="preserve"> transportation</w:t>
      </w:r>
      <w:r w:rsidR="00F907F6" w:rsidRPr="00A32993">
        <w:rPr>
          <w:rFonts w:ascii="Arial" w:hAnsi="Arial" w:cs="Arial"/>
          <w:sz w:val="20"/>
          <w:szCs w:val="20"/>
          <w:lang w:val="it-IT"/>
        </w:rPr>
        <w:t xml:space="preserve"> and development plans</w:t>
      </w:r>
      <w:r w:rsidRPr="00A32993">
        <w:rPr>
          <w:rFonts w:ascii="Arial" w:hAnsi="Arial" w:cs="Arial"/>
          <w:sz w:val="20"/>
          <w:szCs w:val="20"/>
          <w:lang w:val="it-IT"/>
        </w:rPr>
        <w:t xml:space="preserve"> that reduce fuel consumption, pollution and car use. </w:t>
      </w:r>
    </w:p>
    <w:p w:rsidR="00B23C34" w:rsidRPr="00A32993" w:rsidRDefault="00B23C34" w:rsidP="00A32993">
      <w:pPr>
        <w:pStyle w:val="BodyA"/>
        <w:spacing w:after="0"/>
        <w:ind w:left="360"/>
        <w:rPr>
          <w:rFonts w:ascii="Arial" w:hAnsi="Arial" w:cs="Arial"/>
          <w:sz w:val="20"/>
          <w:szCs w:val="20"/>
          <w:lang w:val="it-IT"/>
        </w:rPr>
      </w:pPr>
    </w:p>
    <w:p w:rsidR="000D1D3E" w:rsidRPr="000A0BDF" w:rsidRDefault="00B23C34" w:rsidP="00A32993">
      <w:pPr>
        <w:pStyle w:val="BodyA"/>
        <w:spacing w:after="0"/>
        <w:ind w:left="360"/>
        <w:rPr>
          <w:rFonts w:ascii="Arial" w:hAnsi="Arial" w:cs="Arial"/>
          <w:sz w:val="24"/>
          <w:szCs w:val="24"/>
          <w:lang w:val="it-IT"/>
        </w:rPr>
      </w:pPr>
      <w:r w:rsidRPr="000A0BDF">
        <w:rPr>
          <w:rFonts w:ascii="Arial" w:hAnsi="Arial" w:cs="Arial"/>
          <w:sz w:val="24"/>
          <w:szCs w:val="24"/>
          <w:lang w:val="it-IT"/>
        </w:rPr>
        <w:t xml:space="preserve">____ </w:t>
      </w:r>
      <w:r w:rsidR="000D1D3E" w:rsidRPr="000A0BDF">
        <w:rPr>
          <w:rFonts w:ascii="Arial" w:hAnsi="Arial" w:cs="Arial"/>
          <w:b/>
          <w:sz w:val="24"/>
          <w:szCs w:val="24"/>
          <w:lang w:val="it-IT"/>
        </w:rPr>
        <w:t>Water</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Addressing water</w:t>
      </w:r>
      <w:r w:rsidR="00F907F6" w:rsidRPr="00A32993">
        <w:rPr>
          <w:rFonts w:ascii="Arial" w:hAnsi="Arial" w:cs="Arial"/>
          <w:sz w:val="20"/>
          <w:szCs w:val="20"/>
          <w:lang w:val="it-IT"/>
        </w:rPr>
        <w:t xml:space="preserve"> quality</w:t>
      </w:r>
      <w:r w:rsidR="00F84678" w:rsidRPr="00A32993">
        <w:rPr>
          <w:rFonts w:ascii="Arial" w:hAnsi="Arial" w:cs="Arial"/>
          <w:sz w:val="20"/>
          <w:szCs w:val="20"/>
          <w:lang w:val="it-IT"/>
        </w:rPr>
        <w:t>, availability,</w:t>
      </w:r>
      <w:r w:rsidR="00F907F6" w:rsidRPr="00A32993">
        <w:rPr>
          <w:rFonts w:ascii="Arial" w:hAnsi="Arial" w:cs="Arial"/>
          <w:sz w:val="20"/>
          <w:szCs w:val="20"/>
          <w:lang w:val="it-IT"/>
        </w:rPr>
        <w:t xml:space="preserve"> and</w:t>
      </w:r>
      <w:r w:rsidRPr="00A32993">
        <w:rPr>
          <w:rFonts w:ascii="Arial" w:hAnsi="Arial" w:cs="Arial"/>
          <w:sz w:val="20"/>
          <w:szCs w:val="20"/>
          <w:lang w:val="it-IT"/>
        </w:rPr>
        <w:t xml:space="preserve"> </w:t>
      </w:r>
      <w:r w:rsidR="00C10F4E" w:rsidRPr="00A32993">
        <w:rPr>
          <w:rFonts w:ascii="Arial" w:hAnsi="Arial" w:cs="Arial"/>
          <w:sz w:val="20"/>
          <w:szCs w:val="20"/>
          <w:lang w:val="it-IT"/>
        </w:rPr>
        <w:t>use</w:t>
      </w:r>
      <w:r w:rsidR="00B23C34" w:rsidRPr="00A32993">
        <w:rPr>
          <w:rFonts w:ascii="Arial" w:hAnsi="Arial" w:cs="Arial"/>
          <w:sz w:val="20"/>
          <w:szCs w:val="20"/>
          <w:lang w:val="it-IT"/>
        </w:rPr>
        <w:t xml:space="preserve"> </w:t>
      </w:r>
      <w:r w:rsidR="00F907F6" w:rsidRPr="00A32993">
        <w:rPr>
          <w:rFonts w:ascii="Arial" w:hAnsi="Arial" w:cs="Arial"/>
          <w:sz w:val="20"/>
          <w:szCs w:val="20"/>
          <w:lang w:val="it-IT"/>
        </w:rPr>
        <w:t xml:space="preserve">– </w:t>
      </w:r>
      <w:r w:rsidR="00C10F4E" w:rsidRPr="00A32993">
        <w:rPr>
          <w:rFonts w:ascii="Arial" w:hAnsi="Arial" w:cs="Arial"/>
          <w:sz w:val="20"/>
          <w:szCs w:val="20"/>
          <w:lang w:val="it-IT"/>
        </w:rPr>
        <w:t>Learning about</w:t>
      </w:r>
      <w:r w:rsidR="00DE22EF" w:rsidRPr="00A32993">
        <w:rPr>
          <w:rFonts w:ascii="Arial" w:hAnsi="Arial" w:cs="Arial"/>
          <w:sz w:val="20"/>
          <w:szCs w:val="20"/>
          <w:lang w:val="it-IT"/>
        </w:rPr>
        <w:t xml:space="preserve"> the water cycle and</w:t>
      </w:r>
      <w:r w:rsidR="00C10F4E" w:rsidRPr="00A32993">
        <w:rPr>
          <w:rFonts w:ascii="Arial" w:hAnsi="Arial" w:cs="Arial"/>
          <w:sz w:val="20"/>
          <w:szCs w:val="20"/>
          <w:lang w:val="it-IT"/>
        </w:rPr>
        <w:t xml:space="preserve"> how </w:t>
      </w:r>
      <w:r w:rsidR="00F84678" w:rsidRPr="00A32993">
        <w:rPr>
          <w:rFonts w:ascii="Arial" w:hAnsi="Arial" w:cs="Arial"/>
          <w:sz w:val="20"/>
          <w:szCs w:val="20"/>
          <w:lang w:val="it-IT"/>
        </w:rPr>
        <w:t>use of water</w:t>
      </w:r>
      <w:r w:rsidR="00AE065A">
        <w:rPr>
          <w:rFonts w:ascii="Arial" w:hAnsi="Arial" w:cs="Arial"/>
          <w:sz w:val="20"/>
          <w:szCs w:val="20"/>
          <w:lang w:val="it-IT"/>
        </w:rPr>
        <w:t xml:space="preserve"> and land development</w:t>
      </w:r>
      <w:r w:rsidR="00F84678" w:rsidRPr="00A32993">
        <w:rPr>
          <w:rFonts w:ascii="Arial" w:hAnsi="Arial" w:cs="Arial"/>
          <w:sz w:val="20"/>
          <w:szCs w:val="20"/>
          <w:lang w:val="it-IT"/>
        </w:rPr>
        <w:t xml:space="preserve"> in one place impacts water quality and availability in other places</w:t>
      </w:r>
      <w:r w:rsidR="00DE22EF" w:rsidRPr="00A32993">
        <w:rPr>
          <w:rFonts w:ascii="Arial" w:hAnsi="Arial" w:cs="Arial"/>
          <w:sz w:val="20"/>
          <w:szCs w:val="20"/>
          <w:lang w:val="it-IT"/>
        </w:rPr>
        <w:t xml:space="preserve">. </w:t>
      </w:r>
    </w:p>
    <w:p w:rsidR="00712189" w:rsidRPr="00A32993" w:rsidRDefault="00712189" w:rsidP="00A32993">
      <w:pPr>
        <w:pStyle w:val="BodyA"/>
        <w:spacing w:after="0"/>
        <w:ind w:left="360"/>
        <w:rPr>
          <w:rFonts w:ascii="Arial" w:hAnsi="Arial" w:cs="Arial"/>
          <w:sz w:val="20"/>
          <w:szCs w:val="20"/>
          <w:lang w:val="it-IT"/>
        </w:rPr>
      </w:pPr>
    </w:p>
    <w:p w:rsidR="00712189" w:rsidRPr="000A0BDF" w:rsidRDefault="00712189" w:rsidP="00A32993">
      <w:pPr>
        <w:pStyle w:val="BodyA"/>
        <w:spacing w:after="0"/>
        <w:ind w:left="360"/>
        <w:rPr>
          <w:rFonts w:ascii="Arial" w:hAnsi="Arial" w:cs="Arial"/>
          <w:sz w:val="24"/>
          <w:szCs w:val="24"/>
          <w:lang w:val="it-IT"/>
        </w:rPr>
      </w:pPr>
      <w:r w:rsidRPr="000A0BDF">
        <w:rPr>
          <w:rFonts w:ascii="Arial" w:hAnsi="Arial" w:cs="Arial"/>
          <w:sz w:val="24"/>
          <w:szCs w:val="24"/>
          <w:lang w:val="it-IT"/>
        </w:rPr>
        <w:lastRenderedPageBreak/>
        <w:t>____</w:t>
      </w:r>
      <w:r w:rsidRPr="000A0BDF">
        <w:rPr>
          <w:rFonts w:ascii="Arial" w:hAnsi="Arial" w:cs="Arial"/>
          <w:b/>
          <w:sz w:val="24"/>
          <w:szCs w:val="24"/>
          <w:lang w:val="it-IT"/>
        </w:rPr>
        <w:t>Economic Systems</w:t>
      </w:r>
    </w:p>
    <w:p w:rsidR="00903201" w:rsidRPr="00A32993" w:rsidRDefault="008726CF" w:rsidP="00A32993">
      <w:pPr>
        <w:pStyle w:val="BodyA"/>
        <w:spacing w:after="0"/>
        <w:ind w:left="360"/>
        <w:rPr>
          <w:rFonts w:ascii="Arial" w:hAnsi="Arial" w:cs="Arial"/>
          <w:sz w:val="20"/>
          <w:szCs w:val="20"/>
          <w:lang w:val="it-IT"/>
        </w:rPr>
      </w:pPr>
      <w:r w:rsidRPr="00A32993">
        <w:rPr>
          <w:rFonts w:ascii="Arial" w:hAnsi="Arial" w:cs="Arial"/>
          <w:sz w:val="20"/>
          <w:szCs w:val="20"/>
          <w:lang w:val="it-IT"/>
        </w:rPr>
        <w:t xml:space="preserve">Investigating how economic systems play a role in sustainability – History has seen the collapse of many civilizations whose economic activity degraded the natural and/or </w:t>
      </w:r>
      <w:r w:rsidR="000C1ED9" w:rsidRPr="00A32993">
        <w:rPr>
          <w:rFonts w:ascii="Arial" w:hAnsi="Arial" w:cs="Arial"/>
          <w:sz w:val="20"/>
          <w:szCs w:val="20"/>
          <w:lang w:val="it-IT"/>
        </w:rPr>
        <w:t xml:space="preserve">social </w:t>
      </w:r>
      <w:r w:rsidRPr="00A32993">
        <w:rPr>
          <w:rFonts w:ascii="Arial" w:hAnsi="Arial" w:cs="Arial"/>
          <w:sz w:val="20"/>
          <w:szCs w:val="20"/>
          <w:lang w:val="it-IT"/>
        </w:rPr>
        <w:t>environments</w:t>
      </w:r>
      <w:r w:rsidR="000C1ED9" w:rsidRPr="00A32993">
        <w:rPr>
          <w:rFonts w:ascii="Arial" w:hAnsi="Arial" w:cs="Arial"/>
          <w:sz w:val="20"/>
          <w:szCs w:val="20"/>
          <w:lang w:val="it-IT"/>
        </w:rPr>
        <w:t>.  S</w:t>
      </w:r>
      <w:r w:rsidRPr="00A32993">
        <w:rPr>
          <w:rFonts w:ascii="Arial" w:hAnsi="Arial" w:cs="Arial"/>
          <w:sz w:val="20"/>
          <w:szCs w:val="20"/>
          <w:lang w:val="it-IT"/>
        </w:rPr>
        <w:t>ustainable economies support a good quality of life</w:t>
      </w:r>
      <w:r w:rsidR="00AE065A">
        <w:rPr>
          <w:rFonts w:ascii="Arial" w:hAnsi="Arial" w:cs="Arial"/>
          <w:sz w:val="20"/>
          <w:szCs w:val="20"/>
          <w:lang w:val="it-IT"/>
        </w:rPr>
        <w:t xml:space="preserve"> for all</w:t>
      </w:r>
      <w:r w:rsidR="000C1ED9" w:rsidRPr="00A32993">
        <w:rPr>
          <w:rFonts w:ascii="Arial" w:hAnsi="Arial" w:cs="Arial"/>
          <w:sz w:val="20"/>
          <w:szCs w:val="20"/>
          <w:lang w:val="it-IT"/>
        </w:rPr>
        <w:t xml:space="preserve"> </w:t>
      </w:r>
      <w:r w:rsidRPr="00A32993">
        <w:rPr>
          <w:rFonts w:ascii="Arial" w:hAnsi="Arial" w:cs="Arial"/>
          <w:sz w:val="20"/>
          <w:szCs w:val="20"/>
          <w:lang w:val="it-IT"/>
        </w:rPr>
        <w:t xml:space="preserve">and maintain healthy </w:t>
      </w:r>
      <w:r w:rsidR="000C1ED9" w:rsidRPr="00A32993">
        <w:rPr>
          <w:rFonts w:ascii="Arial" w:hAnsi="Arial" w:cs="Arial"/>
          <w:sz w:val="20"/>
          <w:szCs w:val="20"/>
          <w:lang w:val="it-IT"/>
        </w:rPr>
        <w:t>ecosystems.</w:t>
      </w:r>
      <w:r w:rsidRPr="00A32993">
        <w:rPr>
          <w:rFonts w:ascii="Arial" w:hAnsi="Arial" w:cs="Arial"/>
          <w:sz w:val="20"/>
          <w:szCs w:val="20"/>
          <w:lang w:val="it-IT"/>
        </w:rPr>
        <w:t xml:space="preserve">  </w:t>
      </w:r>
    </w:p>
    <w:p w:rsidR="00712189" w:rsidRPr="00A32993" w:rsidRDefault="00712189" w:rsidP="00A32993">
      <w:pPr>
        <w:pStyle w:val="BodyA"/>
        <w:spacing w:after="0"/>
        <w:ind w:left="360"/>
        <w:rPr>
          <w:rFonts w:ascii="Arial" w:hAnsi="Arial" w:cs="Arial"/>
          <w:sz w:val="20"/>
          <w:szCs w:val="20"/>
          <w:lang w:val="it-IT"/>
        </w:rPr>
      </w:pPr>
    </w:p>
    <w:p w:rsidR="00712189" w:rsidRPr="000A0BDF" w:rsidRDefault="00712189" w:rsidP="00A32993">
      <w:pPr>
        <w:pStyle w:val="BodyA"/>
        <w:spacing w:after="0"/>
        <w:ind w:left="360"/>
        <w:rPr>
          <w:rFonts w:ascii="Arial" w:hAnsi="Arial" w:cs="Arial"/>
          <w:sz w:val="24"/>
          <w:szCs w:val="24"/>
          <w:lang w:val="it-IT"/>
        </w:rPr>
      </w:pPr>
      <w:r w:rsidRPr="000A0BDF">
        <w:rPr>
          <w:rFonts w:ascii="Arial" w:hAnsi="Arial" w:cs="Arial"/>
          <w:sz w:val="24"/>
          <w:szCs w:val="24"/>
          <w:lang w:val="it-IT"/>
        </w:rPr>
        <w:t>____</w:t>
      </w:r>
      <w:r w:rsidRPr="000A0BDF">
        <w:rPr>
          <w:rFonts w:ascii="Arial" w:hAnsi="Arial" w:cs="Arial"/>
          <w:b/>
          <w:sz w:val="24"/>
          <w:szCs w:val="24"/>
          <w:lang w:val="it-IT"/>
        </w:rPr>
        <w:t>Social and Cultural Systems</w:t>
      </w:r>
    </w:p>
    <w:p w:rsidR="000C1ED9" w:rsidRPr="00A32993" w:rsidRDefault="005C7524" w:rsidP="00A32993">
      <w:pPr>
        <w:pStyle w:val="BodyA"/>
        <w:spacing w:after="0"/>
        <w:ind w:left="360"/>
        <w:rPr>
          <w:rFonts w:ascii="Arial" w:hAnsi="Arial" w:cs="Arial"/>
          <w:sz w:val="20"/>
          <w:szCs w:val="20"/>
          <w:lang w:val="it-IT"/>
        </w:rPr>
      </w:pPr>
      <w:r w:rsidRPr="00A32993">
        <w:rPr>
          <w:rFonts w:ascii="Arial" w:hAnsi="Arial" w:cs="Arial"/>
          <w:sz w:val="20"/>
          <w:szCs w:val="20"/>
          <w:lang w:val="it-IT"/>
        </w:rPr>
        <w:t xml:space="preserve">Investigating the impact of social and cultural systems on sustainability – Social and cultural norms influence how different groups interact with each other and with the environment; and these practices are themselves influenced by changes in natural environments .   </w:t>
      </w:r>
    </w:p>
    <w:p w:rsidR="006D5F51" w:rsidRPr="00A32993" w:rsidRDefault="006D5F51" w:rsidP="00A32993">
      <w:pPr>
        <w:pStyle w:val="BodyA"/>
        <w:spacing w:after="0"/>
        <w:rPr>
          <w:rFonts w:ascii="Arial" w:hAnsi="Arial" w:cs="Arial"/>
          <w:sz w:val="20"/>
          <w:szCs w:val="20"/>
          <w:lang w:val="it-IT"/>
        </w:rPr>
      </w:pPr>
    </w:p>
    <w:p w:rsidR="000D1D3E" w:rsidRPr="00A32993" w:rsidRDefault="009C64AE" w:rsidP="00A32993">
      <w:pPr>
        <w:pStyle w:val="BodyA"/>
        <w:spacing w:after="0"/>
        <w:ind w:left="360"/>
        <w:rPr>
          <w:rFonts w:ascii="Arial" w:hAnsi="Arial" w:cs="Arial"/>
          <w:sz w:val="24"/>
          <w:szCs w:val="24"/>
          <w:lang w:val="it-IT"/>
        </w:rPr>
      </w:pPr>
      <w:r w:rsidRPr="009C64AE">
        <w:rPr>
          <w:rFonts w:ascii="Arial" w:hAnsi="Arial" w:cs="Arial"/>
          <w:b/>
          <w:sz w:val="24"/>
          <w:szCs w:val="24"/>
          <w:lang w:val="it-IT"/>
        </w:rPr>
        <w:t>2</w:t>
      </w:r>
      <w:r w:rsidR="006D5F51" w:rsidRPr="009C64AE">
        <w:rPr>
          <w:rFonts w:ascii="Arial" w:hAnsi="Arial" w:cs="Arial"/>
          <w:b/>
          <w:sz w:val="24"/>
          <w:szCs w:val="24"/>
          <w:lang w:val="it-IT"/>
        </w:rPr>
        <w:t>.</w:t>
      </w:r>
      <w:r w:rsidR="006D5F51" w:rsidRPr="00A32993">
        <w:rPr>
          <w:rFonts w:ascii="Arial" w:hAnsi="Arial" w:cs="Arial"/>
          <w:sz w:val="24"/>
          <w:szCs w:val="24"/>
          <w:lang w:val="it-IT"/>
        </w:rPr>
        <w:t xml:space="preserve"> </w:t>
      </w:r>
      <w:r w:rsidR="003342C2" w:rsidRPr="00A32993">
        <w:rPr>
          <w:rFonts w:ascii="Arial" w:hAnsi="Arial" w:cs="Arial"/>
          <w:sz w:val="24"/>
          <w:szCs w:val="24"/>
          <w:lang w:val="it-IT"/>
        </w:rPr>
        <w:t>T</w:t>
      </w:r>
      <w:r w:rsidR="003F5B30" w:rsidRPr="00A32993">
        <w:rPr>
          <w:rFonts w:ascii="Arial" w:hAnsi="Arial" w:cs="Arial"/>
          <w:sz w:val="24"/>
          <w:szCs w:val="24"/>
          <w:lang w:val="it-IT"/>
        </w:rPr>
        <w:t xml:space="preserve">he </w:t>
      </w:r>
      <w:r w:rsidR="00932CE4">
        <w:rPr>
          <w:rFonts w:ascii="Arial" w:hAnsi="Arial" w:cs="Arial"/>
          <w:sz w:val="24"/>
          <w:szCs w:val="24"/>
          <w:lang w:val="it-IT"/>
        </w:rPr>
        <w:t>lesson</w:t>
      </w:r>
      <w:r w:rsidR="008E0CDC">
        <w:rPr>
          <w:rFonts w:ascii="Arial" w:hAnsi="Arial" w:cs="Arial"/>
          <w:sz w:val="24"/>
          <w:szCs w:val="24"/>
          <w:lang w:val="it-IT"/>
        </w:rPr>
        <w:t>(</w:t>
      </w:r>
      <w:r w:rsidR="00932CE4">
        <w:rPr>
          <w:rFonts w:ascii="Arial" w:hAnsi="Arial" w:cs="Arial"/>
          <w:sz w:val="24"/>
          <w:szCs w:val="24"/>
          <w:lang w:val="it-IT"/>
        </w:rPr>
        <w:t>s</w:t>
      </w:r>
      <w:r w:rsidR="008E0CDC">
        <w:rPr>
          <w:rFonts w:ascii="Arial" w:hAnsi="Arial" w:cs="Arial"/>
          <w:sz w:val="24"/>
          <w:szCs w:val="24"/>
          <w:lang w:val="it-IT"/>
        </w:rPr>
        <w:t>)</w:t>
      </w:r>
      <w:r w:rsidR="003F5B30" w:rsidRPr="00A32993">
        <w:rPr>
          <w:rFonts w:ascii="Arial" w:hAnsi="Arial" w:cs="Arial"/>
          <w:sz w:val="24"/>
          <w:szCs w:val="24"/>
          <w:lang w:val="it-IT"/>
        </w:rPr>
        <w:t xml:space="preserve"> </w:t>
      </w:r>
      <w:r w:rsidR="008116F9" w:rsidRPr="00A32993">
        <w:rPr>
          <w:rFonts w:ascii="Arial" w:hAnsi="Arial" w:cs="Arial"/>
          <w:sz w:val="24"/>
          <w:szCs w:val="24"/>
          <w:lang w:val="it-IT"/>
        </w:rPr>
        <w:t>must have</w:t>
      </w:r>
      <w:r w:rsidR="0001377E" w:rsidRPr="0001377E">
        <w:rPr>
          <w:rFonts w:ascii="Arial" w:hAnsi="Arial" w:cs="Arial"/>
          <w:sz w:val="24"/>
          <w:szCs w:val="24"/>
          <w:lang w:val="it-IT"/>
        </w:rPr>
        <w:t xml:space="preserve"> </w:t>
      </w:r>
      <w:r w:rsidR="0001377E">
        <w:rPr>
          <w:rFonts w:ascii="Arial" w:hAnsi="Arial" w:cs="Arial"/>
          <w:sz w:val="24"/>
          <w:szCs w:val="24"/>
          <w:lang w:val="it-IT"/>
        </w:rPr>
        <w:t>taught about and assessed</w:t>
      </w:r>
      <w:r w:rsidR="008116F9" w:rsidRPr="00A32993">
        <w:rPr>
          <w:rFonts w:ascii="Arial" w:hAnsi="Arial" w:cs="Arial"/>
          <w:sz w:val="24"/>
          <w:szCs w:val="24"/>
          <w:lang w:val="it-IT"/>
        </w:rPr>
        <w:t xml:space="preserve"> for at least </w:t>
      </w:r>
      <w:r w:rsidR="005225C0" w:rsidRPr="00A32993">
        <w:rPr>
          <w:rFonts w:ascii="Arial" w:hAnsi="Arial" w:cs="Arial"/>
          <w:b/>
          <w:sz w:val="24"/>
          <w:szCs w:val="24"/>
          <w:lang w:val="it-IT"/>
        </w:rPr>
        <w:t>one</w:t>
      </w:r>
      <w:r w:rsidR="008116F9" w:rsidRPr="00A32993">
        <w:rPr>
          <w:rFonts w:ascii="Arial" w:hAnsi="Arial" w:cs="Arial"/>
          <w:sz w:val="24"/>
          <w:szCs w:val="24"/>
          <w:lang w:val="it-IT"/>
        </w:rPr>
        <w:t xml:space="preserve"> </w:t>
      </w:r>
      <w:r w:rsidR="000D1D3E" w:rsidRPr="00A32993">
        <w:rPr>
          <w:rFonts w:ascii="Arial" w:hAnsi="Arial" w:cs="Arial"/>
          <w:sz w:val="24"/>
          <w:szCs w:val="24"/>
          <w:lang w:val="it-IT"/>
        </w:rPr>
        <w:t xml:space="preserve">of the </w:t>
      </w:r>
      <w:hyperlink r:id="rId7" w:history="1">
        <w:r w:rsidR="00E33B89">
          <w:rPr>
            <w:rStyle w:val="Hyperlink"/>
            <w:rFonts w:ascii="Arial" w:hAnsi="Arial" w:cs="Arial"/>
            <w:b/>
            <w:color w:val="auto"/>
            <w:sz w:val="24"/>
            <w:szCs w:val="24"/>
            <w:u w:val="none"/>
            <w:lang w:val="it-IT"/>
          </w:rPr>
          <w:t>enduring u</w:t>
        </w:r>
        <w:r w:rsidR="00772843" w:rsidRPr="00A32993">
          <w:rPr>
            <w:rStyle w:val="Hyperlink"/>
            <w:rFonts w:ascii="Arial" w:hAnsi="Arial" w:cs="Arial"/>
            <w:b/>
            <w:color w:val="auto"/>
            <w:sz w:val="24"/>
            <w:szCs w:val="24"/>
            <w:u w:val="none"/>
            <w:lang w:val="it-IT"/>
          </w:rPr>
          <w:t xml:space="preserve">nderstandings </w:t>
        </w:r>
        <w:r w:rsidR="00772843" w:rsidRPr="00A32993">
          <w:rPr>
            <w:rStyle w:val="Hyperlink"/>
            <w:rFonts w:ascii="Arial" w:hAnsi="Arial" w:cs="Arial"/>
            <w:color w:val="auto"/>
            <w:sz w:val="24"/>
            <w:szCs w:val="24"/>
            <w:u w:val="none"/>
            <w:lang w:val="it-IT"/>
          </w:rPr>
          <w:t>of</w:t>
        </w:r>
        <w:r w:rsidR="00FF4365" w:rsidRPr="00A32993">
          <w:rPr>
            <w:rStyle w:val="Hyperlink"/>
            <w:rFonts w:ascii="Arial" w:hAnsi="Arial" w:cs="Arial"/>
            <w:color w:val="auto"/>
            <w:sz w:val="24"/>
            <w:szCs w:val="24"/>
            <w:u w:val="none"/>
            <w:lang w:val="it-IT"/>
          </w:rPr>
          <w:t xml:space="preserve"> </w:t>
        </w:r>
        <w:r w:rsidR="008E0C13">
          <w:rPr>
            <w:rStyle w:val="Hyperlink"/>
            <w:rFonts w:ascii="Arial" w:hAnsi="Arial" w:cs="Arial"/>
            <w:color w:val="auto"/>
            <w:sz w:val="24"/>
            <w:szCs w:val="24"/>
            <w:u w:val="none"/>
          </w:rPr>
          <w:t>e</w:t>
        </w:r>
        <w:r w:rsidR="008E0C13" w:rsidRPr="00A32993">
          <w:rPr>
            <w:rStyle w:val="Hyperlink"/>
            <w:rFonts w:ascii="Arial" w:hAnsi="Arial" w:cs="Arial"/>
            <w:color w:val="auto"/>
            <w:sz w:val="24"/>
            <w:szCs w:val="24"/>
            <w:u w:val="none"/>
          </w:rPr>
          <w:t>ducation</w:t>
        </w:r>
        <w:r w:rsidR="000D1D3E" w:rsidRPr="00A32993">
          <w:rPr>
            <w:rStyle w:val="Hyperlink"/>
            <w:rFonts w:ascii="Arial" w:hAnsi="Arial" w:cs="Arial"/>
            <w:color w:val="auto"/>
            <w:sz w:val="24"/>
            <w:szCs w:val="24"/>
            <w:u w:val="none"/>
          </w:rPr>
          <w:t xml:space="preserve"> for </w:t>
        </w:r>
        <w:r w:rsidR="00E33B89">
          <w:rPr>
            <w:rStyle w:val="Hyperlink"/>
            <w:rFonts w:ascii="Arial" w:hAnsi="Arial" w:cs="Arial"/>
            <w:color w:val="auto"/>
            <w:sz w:val="24"/>
            <w:szCs w:val="24"/>
            <w:u w:val="none"/>
          </w:rPr>
          <w:t>s</w:t>
        </w:r>
        <w:r w:rsidR="000D1D3E" w:rsidRPr="00A32993">
          <w:rPr>
            <w:rStyle w:val="Hyperlink"/>
            <w:rFonts w:ascii="Arial" w:hAnsi="Arial" w:cs="Arial"/>
            <w:color w:val="auto"/>
            <w:sz w:val="24"/>
            <w:szCs w:val="24"/>
            <w:u w:val="none"/>
          </w:rPr>
          <w:t>ustainability</w:t>
        </w:r>
      </w:hyperlink>
      <w:r w:rsidR="006D5F51" w:rsidRPr="00A32993">
        <w:rPr>
          <w:rFonts w:ascii="Arial" w:hAnsi="Arial" w:cs="Arial"/>
          <w:b/>
          <w:sz w:val="24"/>
          <w:szCs w:val="24"/>
          <w:lang w:val="it-IT"/>
        </w:rPr>
        <w:t xml:space="preserve"> </w:t>
      </w:r>
      <w:r w:rsidR="008116F9" w:rsidRPr="00A32993">
        <w:rPr>
          <w:rFonts w:ascii="Arial" w:hAnsi="Arial" w:cs="Arial"/>
          <w:sz w:val="24"/>
          <w:szCs w:val="24"/>
          <w:lang w:val="it-IT"/>
        </w:rPr>
        <w:t xml:space="preserve">listed below.  </w:t>
      </w:r>
      <w:r w:rsidR="000F46BB" w:rsidRPr="00A32993">
        <w:rPr>
          <w:rFonts w:ascii="Arial" w:hAnsi="Arial" w:cs="Arial"/>
          <w:sz w:val="24"/>
          <w:szCs w:val="24"/>
          <w:lang w:val="it-IT"/>
        </w:rPr>
        <w:t>C</w:t>
      </w:r>
      <w:r w:rsidR="008116F9" w:rsidRPr="00A32993">
        <w:rPr>
          <w:rFonts w:ascii="Arial" w:hAnsi="Arial" w:cs="Arial"/>
          <w:sz w:val="24"/>
          <w:szCs w:val="24"/>
          <w:lang w:val="it-IT"/>
        </w:rPr>
        <w:t xml:space="preserve">heck off the </w:t>
      </w:r>
      <w:r w:rsidR="00E33B89">
        <w:rPr>
          <w:rFonts w:ascii="Arial" w:hAnsi="Arial" w:cs="Arial"/>
          <w:sz w:val="24"/>
          <w:szCs w:val="24"/>
          <w:lang w:val="it-IT"/>
        </w:rPr>
        <w:t>e</w:t>
      </w:r>
      <w:r w:rsidR="008116F9" w:rsidRPr="00A32993">
        <w:rPr>
          <w:rFonts w:ascii="Arial" w:hAnsi="Arial" w:cs="Arial"/>
          <w:sz w:val="24"/>
          <w:szCs w:val="24"/>
          <w:lang w:val="it-IT"/>
        </w:rPr>
        <w:t xml:space="preserve">nduring </w:t>
      </w:r>
      <w:r w:rsidR="00E33B89">
        <w:rPr>
          <w:rFonts w:ascii="Arial" w:hAnsi="Arial" w:cs="Arial"/>
          <w:sz w:val="24"/>
          <w:szCs w:val="24"/>
          <w:lang w:val="it-IT"/>
        </w:rPr>
        <w:t>u</w:t>
      </w:r>
      <w:r w:rsidR="008116F9" w:rsidRPr="00A32993">
        <w:rPr>
          <w:rFonts w:ascii="Arial" w:hAnsi="Arial" w:cs="Arial"/>
          <w:sz w:val="24"/>
          <w:szCs w:val="24"/>
          <w:lang w:val="it-IT"/>
        </w:rPr>
        <w:t>nderstanding</w:t>
      </w:r>
      <w:r w:rsidR="00CD2FEF" w:rsidRPr="00A32993">
        <w:rPr>
          <w:rFonts w:ascii="Arial" w:hAnsi="Arial" w:cs="Arial"/>
          <w:sz w:val="24"/>
          <w:szCs w:val="24"/>
          <w:lang w:val="it-IT"/>
        </w:rPr>
        <w:t>(</w:t>
      </w:r>
      <w:r w:rsidR="008116F9" w:rsidRPr="00A32993">
        <w:rPr>
          <w:rFonts w:ascii="Arial" w:hAnsi="Arial" w:cs="Arial"/>
          <w:sz w:val="24"/>
          <w:szCs w:val="24"/>
          <w:lang w:val="it-IT"/>
        </w:rPr>
        <w:t>s</w:t>
      </w:r>
      <w:r w:rsidR="00CD2FEF" w:rsidRPr="00A32993">
        <w:rPr>
          <w:rFonts w:ascii="Arial" w:hAnsi="Arial" w:cs="Arial"/>
          <w:sz w:val="24"/>
          <w:szCs w:val="24"/>
          <w:lang w:val="it-IT"/>
        </w:rPr>
        <w:t>)</w:t>
      </w:r>
      <w:r w:rsidR="008116F9" w:rsidRPr="00A32993">
        <w:rPr>
          <w:rFonts w:ascii="Arial" w:hAnsi="Arial" w:cs="Arial"/>
          <w:sz w:val="24"/>
          <w:szCs w:val="24"/>
          <w:lang w:val="it-IT"/>
        </w:rPr>
        <w:t xml:space="preserve"> that </w:t>
      </w:r>
      <w:r w:rsidR="000F46BB" w:rsidRPr="00A32993">
        <w:rPr>
          <w:rFonts w:ascii="Arial" w:hAnsi="Arial" w:cs="Arial"/>
          <w:sz w:val="24"/>
          <w:szCs w:val="24"/>
          <w:lang w:val="it-IT"/>
        </w:rPr>
        <w:t>the</w:t>
      </w:r>
      <w:r w:rsidR="000D1D3E" w:rsidRPr="00A32993">
        <w:rPr>
          <w:rFonts w:ascii="Arial" w:hAnsi="Arial" w:cs="Arial"/>
          <w:sz w:val="24"/>
          <w:szCs w:val="24"/>
          <w:lang w:val="it-IT"/>
        </w:rPr>
        <w:t xml:space="preserve"> </w:t>
      </w:r>
      <w:r w:rsidR="00932CE4">
        <w:rPr>
          <w:rFonts w:ascii="Arial" w:hAnsi="Arial" w:cs="Arial"/>
          <w:sz w:val="24"/>
          <w:szCs w:val="24"/>
          <w:lang w:val="it-IT"/>
        </w:rPr>
        <w:t>lesson</w:t>
      </w:r>
      <w:r w:rsidR="008E0CDC">
        <w:rPr>
          <w:rFonts w:ascii="Arial" w:hAnsi="Arial" w:cs="Arial"/>
          <w:sz w:val="24"/>
          <w:szCs w:val="24"/>
          <w:lang w:val="it-IT"/>
        </w:rPr>
        <w:t>(</w:t>
      </w:r>
      <w:r w:rsidR="00932CE4">
        <w:rPr>
          <w:rFonts w:ascii="Arial" w:hAnsi="Arial" w:cs="Arial"/>
          <w:sz w:val="24"/>
          <w:szCs w:val="24"/>
          <w:lang w:val="it-IT"/>
        </w:rPr>
        <w:t>s</w:t>
      </w:r>
      <w:r w:rsidR="008E0CDC">
        <w:rPr>
          <w:rFonts w:ascii="Arial" w:hAnsi="Arial" w:cs="Arial"/>
          <w:sz w:val="24"/>
          <w:szCs w:val="24"/>
          <w:lang w:val="it-IT"/>
        </w:rPr>
        <w:t>)</w:t>
      </w:r>
      <w:r w:rsidR="000D1D3E" w:rsidRPr="00A32993">
        <w:rPr>
          <w:rFonts w:ascii="Arial" w:hAnsi="Arial" w:cs="Arial"/>
          <w:sz w:val="24"/>
          <w:szCs w:val="24"/>
          <w:lang w:val="it-IT"/>
        </w:rPr>
        <w:t xml:space="preserve"> addressed, and for which </w:t>
      </w:r>
      <w:r w:rsidR="000F46BB" w:rsidRPr="00A32993">
        <w:rPr>
          <w:rFonts w:ascii="Arial" w:hAnsi="Arial" w:cs="Arial"/>
          <w:sz w:val="24"/>
          <w:szCs w:val="24"/>
          <w:lang w:val="it-IT"/>
        </w:rPr>
        <w:t>there are</w:t>
      </w:r>
      <w:r w:rsidR="000D1D3E" w:rsidRPr="00A32993">
        <w:rPr>
          <w:rFonts w:ascii="Arial" w:hAnsi="Arial" w:cs="Arial"/>
          <w:sz w:val="24"/>
          <w:szCs w:val="24"/>
          <w:lang w:val="it-IT"/>
        </w:rPr>
        <w:t xml:space="preserve"> documented results:</w:t>
      </w:r>
    </w:p>
    <w:p w:rsidR="000D1D3E" w:rsidRPr="00A32993" w:rsidRDefault="000D1D3E" w:rsidP="00A32993">
      <w:pPr>
        <w:pStyle w:val="BodyA"/>
        <w:spacing w:after="0"/>
        <w:ind w:left="360"/>
        <w:rPr>
          <w:rFonts w:ascii="Arial" w:hAnsi="Arial" w:cs="Arial"/>
          <w:sz w:val="20"/>
          <w:szCs w:val="20"/>
          <w:lang w:val="it-IT"/>
        </w:rPr>
      </w:pPr>
    </w:p>
    <w:p w:rsidR="000D1D3E" w:rsidRPr="000A0BDF" w:rsidRDefault="006D5F51" w:rsidP="00A32993">
      <w:pPr>
        <w:pStyle w:val="BodyA"/>
        <w:spacing w:after="0"/>
        <w:ind w:left="360"/>
        <w:rPr>
          <w:rFonts w:ascii="Arial" w:hAnsi="Arial" w:cs="Arial"/>
          <w:b/>
          <w:sz w:val="24"/>
          <w:szCs w:val="24"/>
          <w:lang w:val="it-IT"/>
        </w:rPr>
      </w:pPr>
      <w:r w:rsidRPr="000A0BDF">
        <w:rPr>
          <w:rFonts w:ascii="Arial" w:hAnsi="Arial" w:cs="Arial"/>
          <w:sz w:val="24"/>
          <w:szCs w:val="24"/>
          <w:lang w:val="it-IT"/>
        </w:rPr>
        <w:t>__</w:t>
      </w:r>
      <w:r w:rsidR="00C723FD">
        <w:rPr>
          <w:rFonts w:ascii="Arial" w:hAnsi="Arial" w:cs="Arial"/>
          <w:sz w:val="24"/>
          <w:szCs w:val="24"/>
          <w:lang w:val="it-IT"/>
        </w:rPr>
        <w:t>X</w:t>
      </w:r>
      <w:r w:rsidRPr="000A0BDF">
        <w:rPr>
          <w:rFonts w:ascii="Arial" w:hAnsi="Arial" w:cs="Arial"/>
          <w:sz w:val="24"/>
          <w:szCs w:val="24"/>
          <w:lang w:val="it-IT"/>
        </w:rPr>
        <w:t xml:space="preserve">__ </w:t>
      </w:r>
      <w:r w:rsidRPr="000A0BDF">
        <w:rPr>
          <w:rFonts w:ascii="Arial" w:hAnsi="Arial" w:cs="Arial"/>
          <w:b/>
          <w:sz w:val="24"/>
          <w:szCs w:val="24"/>
          <w:lang w:val="it-IT"/>
        </w:rPr>
        <w:t>A Healthy and Sustainable Future Is Possible</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We can learn how to live well within the means of nature. This viewpoint inspires and motivates people to act.</w:t>
      </w:r>
    </w:p>
    <w:p w:rsidR="006D5F51" w:rsidRPr="00A32993" w:rsidRDefault="006D5F51" w:rsidP="00A32993">
      <w:pPr>
        <w:pStyle w:val="BodyA"/>
        <w:spacing w:after="0"/>
        <w:ind w:left="360"/>
        <w:rPr>
          <w:rFonts w:ascii="Arial" w:hAnsi="Arial" w:cs="Arial"/>
          <w:sz w:val="20"/>
          <w:szCs w:val="20"/>
          <w:lang w:val="it-IT"/>
        </w:rPr>
      </w:pPr>
    </w:p>
    <w:p w:rsidR="000D1D3E" w:rsidRPr="000A0BDF" w:rsidRDefault="006D5F51" w:rsidP="00A32993">
      <w:pPr>
        <w:pStyle w:val="BodyA"/>
        <w:spacing w:after="0"/>
        <w:ind w:left="360"/>
        <w:rPr>
          <w:rFonts w:ascii="Arial" w:hAnsi="Arial" w:cs="Arial"/>
          <w:sz w:val="24"/>
          <w:szCs w:val="24"/>
          <w:lang w:val="it-IT"/>
        </w:rPr>
      </w:pPr>
      <w:r w:rsidRPr="000A0BDF">
        <w:rPr>
          <w:rFonts w:ascii="Arial" w:hAnsi="Arial" w:cs="Arial"/>
          <w:sz w:val="24"/>
          <w:szCs w:val="24"/>
          <w:lang w:val="it-IT"/>
        </w:rPr>
        <w:t>__</w:t>
      </w:r>
      <w:r w:rsidR="00C723FD">
        <w:rPr>
          <w:rFonts w:ascii="Arial" w:hAnsi="Arial" w:cs="Arial"/>
          <w:sz w:val="24"/>
          <w:szCs w:val="24"/>
          <w:lang w:val="it-IT"/>
        </w:rPr>
        <w:t>X</w:t>
      </w:r>
      <w:r w:rsidRPr="000A0BDF">
        <w:rPr>
          <w:rFonts w:ascii="Arial" w:hAnsi="Arial" w:cs="Arial"/>
          <w:sz w:val="24"/>
          <w:szCs w:val="24"/>
          <w:lang w:val="it-IT"/>
        </w:rPr>
        <w:t xml:space="preserve">__ </w:t>
      </w:r>
      <w:r w:rsidRPr="000A0BDF">
        <w:rPr>
          <w:rFonts w:ascii="Arial" w:hAnsi="Arial" w:cs="Arial"/>
          <w:b/>
          <w:sz w:val="24"/>
          <w:szCs w:val="24"/>
          <w:lang w:val="it-IT"/>
        </w:rPr>
        <w:t>We Are All In This Together</w:t>
      </w:r>
    </w:p>
    <w:p w:rsidR="00DA0BB3"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 xml:space="preserve">We are interdependent on each other and on the natural systems. </w:t>
      </w:r>
    </w:p>
    <w:p w:rsidR="000D1D3E" w:rsidRPr="00A32993" w:rsidRDefault="000D1D3E" w:rsidP="00A32993">
      <w:pPr>
        <w:pStyle w:val="BodyA"/>
        <w:spacing w:after="0"/>
        <w:ind w:left="360"/>
        <w:rPr>
          <w:rFonts w:ascii="Arial" w:hAnsi="Arial" w:cs="Arial"/>
          <w:sz w:val="20"/>
          <w:szCs w:val="20"/>
          <w:lang w:val="it-IT"/>
        </w:rPr>
      </w:pPr>
    </w:p>
    <w:p w:rsidR="000D1D3E" w:rsidRPr="009C64AE" w:rsidRDefault="006D5F51" w:rsidP="00A32993">
      <w:pPr>
        <w:pStyle w:val="BodyA"/>
        <w:spacing w:after="0"/>
        <w:ind w:left="360"/>
        <w:rPr>
          <w:rFonts w:ascii="Arial" w:hAnsi="Arial" w:cs="Arial"/>
          <w:sz w:val="24"/>
          <w:szCs w:val="24"/>
          <w:lang w:val="it-IT"/>
        </w:rPr>
      </w:pPr>
      <w:r w:rsidRPr="009C64AE">
        <w:rPr>
          <w:rFonts w:ascii="Arial" w:hAnsi="Arial" w:cs="Arial"/>
          <w:sz w:val="24"/>
          <w:szCs w:val="24"/>
          <w:lang w:val="it-IT"/>
        </w:rPr>
        <w:t xml:space="preserve">____ </w:t>
      </w:r>
      <w:r w:rsidRPr="009C64AE">
        <w:rPr>
          <w:rFonts w:ascii="Arial" w:hAnsi="Arial" w:cs="Arial"/>
          <w:b/>
          <w:sz w:val="24"/>
          <w:szCs w:val="24"/>
          <w:lang w:val="it-IT"/>
        </w:rPr>
        <w:t>Healthy Systems Have Limits</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Rather than exceeding or ignoring the limits, tap the power of limits. Constraints drive creativity.</w:t>
      </w:r>
    </w:p>
    <w:p w:rsidR="006D5F51" w:rsidRPr="00A32993" w:rsidRDefault="006D5F51" w:rsidP="00A32993">
      <w:pPr>
        <w:pStyle w:val="BodyA"/>
        <w:spacing w:after="0"/>
        <w:ind w:left="360"/>
        <w:rPr>
          <w:rFonts w:ascii="Arial" w:hAnsi="Arial" w:cs="Arial"/>
          <w:sz w:val="20"/>
          <w:szCs w:val="20"/>
          <w:lang w:val="it-IT"/>
        </w:rPr>
      </w:pPr>
    </w:p>
    <w:p w:rsidR="000D1D3E" w:rsidRPr="009C64AE" w:rsidRDefault="006D5F51" w:rsidP="00A32993">
      <w:pPr>
        <w:pStyle w:val="BodyA"/>
        <w:spacing w:after="0"/>
        <w:ind w:left="360"/>
        <w:rPr>
          <w:rFonts w:ascii="Arial" w:hAnsi="Arial" w:cs="Arial"/>
          <w:sz w:val="24"/>
          <w:szCs w:val="24"/>
          <w:lang w:val="it-IT"/>
        </w:rPr>
      </w:pPr>
      <w:r w:rsidRPr="009C64AE">
        <w:rPr>
          <w:rFonts w:ascii="Arial" w:hAnsi="Arial" w:cs="Arial"/>
          <w:sz w:val="24"/>
          <w:szCs w:val="24"/>
          <w:lang w:val="it-IT"/>
        </w:rPr>
        <w:t xml:space="preserve">____ </w:t>
      </w:r>
      <w:r w:rsidRPr="009C64AE">
        <w:rPr>
          <w:rFonts w:ascii="Arial" w:hAnsi="Arial" w:cs="Arial"/>
          <w:b/>
          <w:sz w:val="24"/>
          <w:szCs w:val="24"/>
          <w:lang w:val="it-IT"/>
        </w:rPr>
        <w:t>Reconcile Individual Rights with Collective Responsibilities</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Responsible and ethical participation and leadership are required in order to make the changes we need to make.</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We must reconcile the conflicts that exist between our individual rights and our responsibilities as citizens.</w:t>
      </w:r>
    </w:p>
    <w:p w:rsidR="006D5F51" w:rsidRPr="00A32993" w:rsidRDefault="006D5F51" w:rsidP="00A32993">
      <w:pPr>
        <w:pStyle w:val="BodyA"/>
        <w:spacing w:after="0"/>
        <w:ind w:left="360"/>
        <w:rPr>
          <w:rFonts w:ascii="Arial" w:hAnsi="Arial" w:cs="Arial"/>
          <w:sz w:val="20"/>
          <w:szCs w:val="20"/>
          <w:lang w:val="it-IT"/>
        </w:rPr>
      </w:pPr>
    </w:p>
    <w:p w:rsidR="000D1D3E" w:rsidRPr="009C64AE" w:rsidRDefault="006D5F51" w:rsidP="00A32993">
      <w:pPr>
        <w:pStyle w:val="BodyA"/>
        <w:spacing w:after="0"/>
        <w:ind w:left="360"/>
        <w:rPr>
          <w:rFonts w:ascii="Arial" w:hAnsi="Arial" w:cs="Arial"/>
          <w:sz w:val="24"/>
          <w:szCs w:val="24"/>
          <w:lang w:val="it-IT"/>
        </w:rPr>
      </w:pPr>
      <w:r w:rsidRPr="009C64AE">
        <w:rPr>
          <w:rFonts w:ascii="Arial" w:hAnsi="Arial" w:cs="Arial"/>
          <w:sz w:val="24"/>
          <w:szCs w:val="24"/>
          <w:lang w:val="it-IT"/>
        </w:rPr>
        <w:t xml:space="preserve">____ </w:t>
      </w:r>
      <w:r w:rsidRPr="009C64AE">
        <w:rPr>
          <w:rFonts w:ascii="Arial" w:hAnsi="Arial" w:cs="Arial"/>
          <w:b/>
          <w:sz w:val="24"/>
          <w:szCs w:val="24"/>
          <w:lang w:val="it-IT"/>
        </w:rPr>
        <w:t>Diversity Makes Our Lives Possible</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Diversity is required to support rich complex systems (like us), to build strength and to develop resilience in living</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systems. Biological diversity, cultural, gender, political and intergenerational diversity all serve this purpose.</w:t>
      </w:r>
    </w:p>
    <w:p w:rsidR="006D5F51" w:rsidRPr="00A32993" w:rsidRDefault="006D5F51" w:rsidP="00A32993">
      <w:pPr>
        <w:pStyle w:val="BodyA"/>
        <w:spacing w:after="0"/>
        <w:ind w:left="360"/>
        <w:rPr>
          <w:rFonts w:ascii="Arial" w:hAnsi="Arial" w:cs="Arial"/>
          <w:sz w:val="20"/>
          <w:szCs w:val="20"/>
          <w:lang w:val="it-IT"/>
        </w:rPr>
      </w:pPr>
    </w:p>
    <w:p w:rsidR="000D1D3E" w:rsidRPr="009C64AE" w:rsidRDefault="006D5F51" w:rsidP="00A32993">
      <w:pPr>
        <w:pStyle w:val="BodyA"/>
        <w:spacing w:after="0"/>
        <w:ind w:left="360"/>
        <w:rPr>
          <w:rFonts w:ascii="Arial" w:hAnsi="Arial" w:cs="Arial"/>
          <w:sz w:val="24"/>
          <w:szCs w:val="24"/>
          <w:lang w:val="it-IT"/>
        </w:rPr>
      </w:pPr>
      <w:r w:rsidRPr="009C64AE">
        <w:rPr>
          <w:rFonts w:ascii="Arial" w:hAnsi="Arial" w:cs="Arial"/>
          <w:sz w:val="24"/>
          <w:szCs w:val="24"/>
          <w:lang w:val="it-IT"/>
        </w:rPr>
        <w:t xml:space="preserve">____ </w:t>
      </w:r>
      <w:r w:rsidRPr="009C64AE">
        <w:rPr>
          <w:rFonts w:ascii="Arial" w:hAnsi="Arial" w:cs="Arial"/>
          <w:b/>
          <w:sz w:val="24"/>
          <w:szCs w:val="24"/>
          <w:lang w:val="it-IT"/>
        </w:rPr>
        <w:t>Create Change at The Source Not the Symptom</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Distinguish problems from symptoms. Identify the most upstream problem you can</w:t>
      </w:r>
      <w:r w:rsidR="00DA0BB3" w:rsidRPr="00A32993">
        <w:rPr>
          <w:rFonts w:ascii="Arial" w:hAnsi="Arial" w:cs="Arial"/>
          <w:sz w:val="20"/>
          <w:szCs w:val="20"/>
          <w:lang w:val="it-IT"/>
        </w:rPr>
        <w:t xml:space="preserve"> </w:t>
      </w:r>
      <w:r w:rsidRPr="00A32993">
        <w:rPr>
          <w:rFonts w:ascii="Arial" w:hAnsi="Arial" w:cs="Arial"/>
          <w:sz w:val="20"/>
          <w:szCs w:val="20"/>
          <w:lang w:val="it-IT"/>
        </w:rPr>
        <w:t>address w</w:t>
      </w:r>
      <w:r w:rsidR="00DA0BB3" w:rsidRPr="00A32993">
        <w:rPr>
          <w:rFonts w:ascii="Arial" w:hAnsi="Arial" w:cs="Arial"/>
          <w:sz w:val="20"/>
          <w:szCs w:val="20"/>
          <w:lang w:val="it-IT"/>
        </w:rPr>
        <w:t>ithin your sphere of influence.</w:t>
      </w:r>
    </w:p>
    <w:p w:rsidR="006D5F51" w:rsidRPr="00A32993" w:rsidRDefault="006D5F51" w:rsidP="00A32993">
      <w:pPr>
        <w:pStyle w:val="BodyA"/>
        <w:spacing w:after="0"/>
        <w:ind w:left="360"/>
        <w:rPr>
          <w:rFonts w:ascii="Arial" w:hAnsi="Arial" w:cs="Arial"/>
          <w:sz w:val="20"/>
          <w:szCs w:val="20"/>
          <w:lang w:val="it-IT"/>
        </w:rPr>
      </w:pPr>
    </w:p>
    <w:p w:rsidR="000D1D3E" w:rsidRPr="009C64AE" w:rsidRDefault="006D5F51" w:rsidP="00A32993">
      <w:pPr>
        <w:pStyle w:val="BodyA"/>
        <w:spacing w:after="0"/>
        <w:ind w:left="360"/>
        <w:rPr>
          <w:rFonts w:ascii="Arial" w:hAnsi="Arial" w:cs="Arial"/>
          <w:sz w:val="24"/>
          <w:szCs w:val="24"/>
          <w:lang w:val="it-IT"/>
        </w:rPr>
      </w:pPr>
      <w:r w:rsidRPr="009C64AE">
        <w:rPr>
          <w:rFonts w:ascii="Arial" w:hAnsi="Arial" w:cs="Arial"/>
          <w:sz w:val="24"/>
          <w:szCs w:val="24"/>
          <w:lang w:val="it-IT"/>
        </w:rPr>
        <w:t xml:space="preserve">____ </w:t>
      </w:r>
      <w:r w:rsidRPr="009C64AE">
        <w:rPr>
          <w:rFonts w:ascii="Arial" w:hAnsi="Arial" w:cs="Arial"/>
          <w:b/>
          <w:sz w:val="24"/>
          <w:szCs w:val="24"/>
          <w:lang w:val="it-IT"/>
        </w:rPr>
        <w:t xml:space="preserve">Think </w:t>
      </w:r>
      <w:r w:rsidR="00DA0BB3" w:rsidRPr="009C64AE">
        <w:rPr>
          <w:rFonts w:ascii="Arial" w:hAnsi="Arial" w:cs="Arial"/>
          <w:b/>
          <w:sz w:val="24"/>
          <w:szCs w:val="24"/>
          <w:lang w:val="it-IT"/>
        </w:rPr>
        <w:t>Far into the Future (</w:t>
      </w:r>
      <w:r w:rsidRPr="009C64AE">
        <w:rPr>
          <w:rFonts w:ascii="Arial" w:hAnsi="Arial" w:cs="Arial"/>
          <w:b/>
          <w:sz w:val="24"/>
          <w:szCs w:val="24"/>
          <w:lang w:val="it-IT"/>
        </w:rPr>
        <w:t>1,000 Years</w:t>
      </w:r>
      <w:r w:rsidR="00DA0BB3" w:rsidRPr="009C64AE">
        <w:rPr>
          <w:rFonts w:ascii="Arial" w:hAnsi="Arial" w:cs="Arial"/>
          <w:b/>
          <w:sz w:val="24"/>
          <w:szCs w:val="24"/>
          <w:lang w:val="it-IT"/>
        </w:rPr>
        <w:t>)</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 xml:space="preserve">Envision the kind of future we want and start working towards it. We </w:t>
      </w:r>
      <w:r w:rsidR="00DA0BB3" w:rsidRPr="00A32993">
        <w:rPr>
          <w:rFonts w:ascii="Arial" w:hAnsi="Arial" w:cs="Arial"/>
          <w:sz w:val="20"/>
          <w:szCs w:val="20"/>
          <w:lang w:val="it-IT"/>
        </w:rPr>
        <w:t>should</w:t>
      </w:r>
      <w:r w:rsidRPr="00A32993">
        <w:rPr>
          <w:rFonts w:ascii="Arial" w:hAnsi="Arial" w:cs="Arial"/>
          <w:sz w:val="20"/>
          <w:szCs w:val="20"/>
          <w:lang w:val="it-IT"/>
        </w:rPr>
        <w:t xml:space="preserve"> not sacrifice our children’s future</w:t>
      </w:r>
    </w:p>
    <w:p w:rsidR="000D1D3E" w:rsidRPr="00A32993" w:rsidRDefault="00DA0BB3" w:rsidP="00A32993">
      <w:pPr>
        <w:pStyle w:val="BodyA"/>
        <w:spacing w:after="0"/>
        <w:ind w:left="360"/>
        <w:rPr>
          <w:rFonts w:ascii="Arial" w:hAnsi="Arial" w:cs="Arial"/>
          <w:sz w:val="20"/>
          <w:szCs w:val="20"/>
          <w:lang w:val="it-IT"/>
        </w:rPr>
      </w:pPr>
      <w:r w:rsidRPr="00A32993">
        <w:rPr>
          <w:rFonts w:ascii="Arial" w:hAnsi="Arial" w:cs="Arial"/>
          <w:sz w:val="20"/>
          <w:szCs w:val="20"/>
          <w:lang w:val="it-IT"/>
        </w:rPr>
        <w:t>to meet our needs.</w:t>
      </w:r>
    </w:p>
    <w:p w:rsidR="006D5F51" w:rsidRPr="00A32993" w:rsidRDefault="006D5F51" w:rsidP="00A32993">
      <w:pPr>
        <w:pStyle w:val="BodyA"/>
        <w:spacing w:after="0"/>
        <w:ind w:left="360"/>
        <w:rPr>
          <w:rFonts w:ascii="Arial" w:hAnsi="Arial" w:cs="Arial"/>
          <w:sz w:val="20"/>
          <w:szCs w:val="20"/>
          <w:lang w:val="it-IT"/>
        </w:rPr>
      </w:pPr>
    </w:p>
    <w:p w:rsidR="000D1D3E" w:rsidRPr="009C64AE" w:rsidRDefault="006D5F51" w:rsidP="00A32993">
      <w:pPr>
        <w:pStyle w:val="BodyA"/>
        <w:spacing w:after="0"/>
        <w:ind w:left="360"/>
        <w:rPr>
          <w:rFonts w:ascii="Arial" w:hAnsi="Arial" w:cs="Arial"/>
          <w:sz w:val="24"/>
          <w:szCs w:val="24"/>
          <w:lang w:val="it-IT"/>
        </w:rPr>
      </w:pPr>
      <w:r w:rsidRPr="009C64AE">
        <w:rPr>
          <w:rFonts w:ascii="Arial" w:hAnsi="Arial" w:cs="Arial"/>
          <w:sz w:val="24"/>
          <w:szCs w:val="24"/>
          <w:lang w:val="it-IT"/>
        </w:rPr>
        <w:t xml:space="preserve">____ </w:t>
      </w:r>
      <w:r w:rsidRPr="009C64AE">
        <w:rPr>
          <w:rFonts w:ascii="Arial" w:hAnsi="Arial" w:cs="Arial"/>
          <w:b/>
          <w:sz w:val="24"/>
          <w:szCs w:val="24"/>
          <w:lang w:val="it-IT"/>
        </w:rPr>
        <w:t>Read the Feedback</w:t>
      </w:r>
    </w:p>
    <w:p w:rsidR="000D1D3E" w:rsidRPr="00A32993" w:rsidRDefault="000D1D3E" w:rsidP="00A32993">
      <w:pPr>
        <w:pStyle w:val="BodyA"/>
        <w:spacing w:after="0"/>
        <w:ind w:left="360"/>
        <w:rPr>
          <w:rFonts w:ascii="Arial" w:hAnsi="Arial" w:cs="Arial"/>
          <w:sz w:val="20"/>
          <w:szCs w:val="20"/>
          <w:lang w:val="it-IT"/>
        </w:rPr>
      </w:pPr>
      <w:r w:rsidRPr="0072343E">
        <w:rPr>
          <w:rFonts w:ascii="Arial" w:hAnsi="Arial" w:cs="Arial"/>
          <w:sz w:val="20"/>
          <w:szCs w:val="20"/>
          <w:lang w:val="it-IT"/>
        </w:rPr>
        <w:t xml:space="preserve">We need to pay attention </w:t>
      </w:r>
      <w:r w:rsidRPr="00A32993">
        <w:rPr>
          <w:rFonts w:ascii="Arial" w:hAnsi="Arial" w:cs="Arial"/>
          <w:sz w:val="20"/>
          <w:szCs w:val="20"/>
          <w:lang w:val="it-IT"/>
        </w:rPr>
        <w:t>to the results of our behavior on the systems upon which we depend. If we keep our eyes on the feedback, we can adjust our thinking and behavior before we cross</w:t>
      </w:r>
      <w:r w:rsidR="00DA0BB3" w:rsidRPr="00A32993">
        <w:rPr>
          <w:rFonts w:ascii="Arial" w:hAnsi="Arial" w:cs="Arial"/>
          <w:sz w:val="20"/>
          <w:szCs w:val="20"/>
          <w:lang w:val="it-IT"/>
        </w:rPr>
        <w:t xml:space="preserve"> </w:t>
      </w:r>
      <w:r w:rsidRPr="00A32993">
        <w:rPr>
          <w:rFonts w:ascii="Arial" w:hAnsi="Arial" w:cs="Arial"/>
          <w:sz w:val="20"/>
          <w:szCs w:val="20"/>
          <w:lang w:val="it-IT"/>
        </w:rPr>
        <w:t>detrimental thresholds.</w:t>
      </w:r>
    </w:p>
    <w:p w:rsidR="006D5F51" w:rsidRPr="00A32993" w:rsidRDefault="006D5F51" w:rsidP="00A32993">
      <w:pPr>
        <w:pStyle w:val="BodyA"/>
        <w:spacing w:after="0"/>
        <w:ind w:left="360"/>
        <w:rPr>
          <w:rFonts w:ascii="Arial" w:hAnsi="Arial" w:cs="Arial"/>
          <w:sz w:val="20"/>
          <w:szCs w:val="20"/>
          <w:lang w:val="it-IT"/>
        </w:rPr>
      </w:pPr>
    </w:p>
    <w:p w:rsidR="000D1D3E" w:rsidRPr="009C64AE" w:rsidRDefault="006D5F51" w:rsidP="00A32993">
      <w:pPr>
        <w:pStyle w:val="BodyA"/>
        <w:spacing w:after="0"/>
        <w:ind w:left="360"/>
        <w:rPr>
          <w:rFonts w:ascii="Arial" w:hAnsi="Arial" w:cs="Arial"/>
          <w:sz w:val="24"/>
          <w:szCs w:val="24"/>
          <w:lang w:val="it-IT"/>
        </w:rPr>
      </w:pPr>
      <w:r w:rsidRPr="009C64AE">
        <w:rPr>
          <w:rFonts w:ascii="Arial" w:hAnsi="Arial" w:cs="Arial"/>
          <w:sz w:val="24"/>
          <w:szCs w:val="24"/>
          <w:lang w:val="it-IT"/>
        </w:rPr>
        <w:t xml:space="preserve">____ </w:t>
      </w:r>
      <w:r w:rsidRPr="009C64AE">
        <w:rPr>
          <w:rFonts w:ascii="Arial" w:hAnsi="Arial" w:cs="Arial"/>
          <w:b/>
          <w:sz w:val="24"/>
          <w:szCs w:val="24"/>
          <w:lang w:val="it-IT"/>
        </w:rPr>
        <w:t>It All Begins With a Change In Thinking</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 xml:space="preserve">Thinking drives behavior and behavior causes results. </w:t>
      </w:r>
      <w:r w:rsidR="00476636">
        <w:rPr>
          <w:rFonts w:ascii="Arial" w:hAnsi="Arial" w:cs="Arial"/>
          <w:sz w:val="20"/>
          <w:szCs w:val="20"/>
          <w:lang w:val="it-IT"/>
        </w:rPr>
        <w:t>As Einstein had observed, t</w:t>
      </w:r>
      <w:r w:rsidRPr="00A32993">
        <w:rPr>
          <w:rFonts w:ascii="Arial" w:hAnsi="Arial" w:cs="Arial"/>
          <w:sz w:val="20"/>
          <w:szCs w:val="20"/>
          <w:lang w:val="it-IT"/>
        </w:rPr>
        <w:t>he significant problems we face cannot be solved with the</w:t>
      </w:r>
      <w:r w:rsidR="00476636">
        <w:rPr>
          <w:rFonts w:ascii="Arial" w:hAnsi="Arial" w:cs="Arial"/>
          <w:sz w:val="20"/>
          <w:szCs w:val="20"/>
          <w:lang w:val="it-IT"/>
        </w:rPr>
        <w:t xml:space="preserve"> </w:t>
      </w:r>
      <w:r w:rsidRPr="00A32993">
        <w:rPr>
          <w:rFonts w:ascii="Arial" w:hAnsi="Arial" w:cs="Arial"/>
          <w:sz w:val="20"/>
          <w:szCs w:val="20"/>
          <w:lang w:val="it-IT"/>
        </w:rPr>
        <w:t>same level of thinking we used to create them. Think systems, cycles and out of the box.</w:t>
      </w:r>
    </w:p>
    <w:p w:rsidR="00772843" w:rsidRPr="00A32993" w:rsidRDefault="00772843" w:rsidP="00A32993">
      <w:pPr>
        <w:pStyle w:val="BodyA"/>
        <w:spacing w:after="0"/>
        <w:ind w:left="360"/>
        <w:rPr>
          <w:rFonts w:ascii="Arial" w:hAnsi="Arial" w:cs="Arial"/>
          <w:sz w:val="20"/>
          <w:szCs w:val="20"/>
          <w:lang w:val="it-IT"/>
        </w:rPr>
      </w:pPr>
    </w:p>
    <w:p w:rsidR="000D1D3E" w:rsidRPr="009C64AE" w:rsidRDefault="006D5F51" w:rsidP="00A32993">
      <w:pPr>
        <w:pStyle w:val="BodyA"/>
        <w:spacing w:after="0"/>
        <w:ind w:left="360"/>
        <w:rPr>
          <w:rFonts w:ascii="Arial" w:hAnsi="Arial" w:cs="Arial"/>
          <w:sz w:val="24"/>
          <w:szCs w:val="24"/>
          <w:lang w:val="it-IT"/>
        </w:rPr>
      </w:pPr>
      <w:r w:rsidRPr="009C64AE">
        <w:rPr>
          <w:rFonts w:ascii="Arial" w:hAnsi="Arial" w:cs="Arial"/>
          <w:sz w:val="24"/>
          <w:szCs w:val="24"/>
          <w:lang w:val="it-IT"/>
        </w:rPr>
        <w:t>__</w:t>
      </w:r>
      <w:r w:rsidR="00220F4B">
        <w:rPr>
          <w:rFonts w:ascii="Arial" w:hAnsi="Arial" w:cs="Arial"/>
          <w:sz w:val="24"/>
          <w:szCs w:val="24"/>
          <w:lang w:val="it-IT"/>
        </w:rPr>
        <w:t>X</w:t>
      </w:r>
      <w:r w:rsidRPr="009C64AE">
        <w:rPr>
          <w:rFonts w:ascii="Arial" w:hAnsi="Arial" w:cs="Arial"/>
          <w:sz w:val="24"/>
          <w:szCs w:val="24"/>
          <w:lang w:val="it-IT"/>
        </w:rPr>
        <w:t xml:space="preserve">__ </w:t>
      </w:r>
      <w:r w:rsidRPr="009C64AE">
        <w:rPr>
          <w:rFonts w:ascii="Arial" w:hAnsi="Arial" w:cs="Arial"/>
          <w:b/>
          <w:sz w:val="24"/>
          <w:szCs w:val="24"/>
          <w:lang w:val="it-IT"/>
        </w:rPr>
        <w:t>Live By The Natural Laws</w:t>
      </w:r>
    </w:p>
    <w:p w:rsidR="000D1D3E"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We must operate within the natural laws and principles rather than attempt to overcome them. It is nonnegotiable.</w:t>
      </w:r>
    </w:p>
    <w:p w:rsidR="00877E79" w:rsidRPr="00A32993" w:rsidRDefault="00877E79" w:rsidP="00A32993">
      <w:pPr>
        <w:pStyle w:val="BodyA"/>
        <w:spacing w:after="0"/>
        <w:ind w:left="360"/>
        <w:rPr>
          <w:rFonts w:ascii="Arial" w:hAnsi="Arial" w:cs="Arial"/>
          <w:sz w:val="20"/>
          <w:szCs w:val="20"/>
          <w:lang w:val="it-IT"/>
        </w:rPr>
      </w:pPr>
    </w:p>
    <w:p w:rsidR="000D1D3E" w:rsidRPr="009C64AE" w:rsidRDefault="006D5F51" w:rsidP="00A32993">
      <w:pPr>
        <w:pStyle w:val="BodyA"/>
        <w:spacing w:after="0"/>
        <w:ind w:left="360"/>
        <w:rPr>
          <w:rFonts w:ascii="Arial" w:hAnsi="Arial" w:cs="Arial"/>
          <w:sz w:val="24"/>
          <w:szCs w:val="24"/>
          <w:lang w:val="it-IT"/>
        </w:rPr>
      </w:pPr>
      <w:r w:rsidRPr="009C64AE">
        <w:rPr>
          <w:rFonts w:ascii="Arial" w:hAnsi="Arial" w:cs="Arial"/>
          <w:sz w:val="24"/>
          <w:szCs w:val="24"/>
          <w:lang w:val="it-IT"/>
        </w:rPr>
        <w:lastRenderedPageBreak/>
        <w:t>__</w:t>
      </w:r>
      <w:r w:rsidR="00C723FD">
        <w:rPr>
          <w:rFonts w:ascii="Arial" w:hAnsi="Arial" w:cs="Arial"/>
          <w:sz w:val="24"/>
          <w:szCs w:val="24"/>
          <w:lang w:val="it-IT"/>
        </w:rPr>
        <w:t>X</w:t>
      </w:r>
      <w:r w:rsidRPr="009C64AE">
        <w:rPr>
          <w:rFonts w:ascii="Arial" w:hAnsi="Arial" w:cs="Arial"/>
          <w:sz w:val="24"/>
          <w:szCs w:val="24"/>
          <w:lang w:val="it-IT"/>
        </w:rPr>
        <w:t xml:space="preserve">__ </w:t>
      </w:r>
      <w:r w:rsidRPr="009C64AE">
        <w:rPr>
          <w:rFonts w:ascii="Arial" w:hAnsi="Arial" w:cs="Arial"/>
          <w:b/>
          <w:sz w:val="24"/>
          <w:szCs w:val="24"/>
          <w:lang w:val="it-IT"/>
        </w:rPr>
        <w:t>We Are All Responsible</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Everything we do and everything we don’t do make a difference.</w:t>
      </w:r>
    </w:p>
    <w:p w:rsidR="006D5F51" w:rsidRPr="00A32993" w:rsidRDefault="006D5F51" w:rsidP="00A32993">
      <w:pPr>
        <w:pStyle w:val="BodyA"/>
        <w:spacing w:after="0"/>
        <w:ind w:left="360"/>
        <w:rPr>
          <w:rFonts w:ascii="Arial" w:hAnsi="Arial" w:cs="Arial"/>
          <w:sz w:val="20"/>
          <w:szCs w:val="20"/>
          <w:lang w:val="it-IT"/>
        </w:rPr>
      </w:pPr>
    </w:p>
    <w:p w:rsidR="00C51652" w:rsidRPr="00A32993" w:rsidRDefault="009C64AE" w:rsidP="00A32993">
      <w:pPr>
        <w:pStyle w:val="BodyA"/>
        <w:spacing w:after="0"/>
        <w:ind w:left="360"/>
        <w:rPr>
          <w:rFonts w:ascii="Arial" w:hAnsi="Arial" w:cs="Arial"/>
          <w:b/>
          <w:sz w:val="24"/>
          <w:szCs w:val="24"/>
          <w:lang w:val="it-IT"/>
        </w:rPr>
      </w:pPr>
      <w:r w:rsidRPr="009C64AE">
        <w:rPr>
          <w:rFonts w:ascii="Arial" w:hAnsi="Arial" w:cs="Arial"/>
          <w:b/>
          <w:sz w:val="24"/>
          <w:szCs w:val="24"/>
          <w:lang w:val="it-IT"/>
        </w:rPr>
        <w:t>3</w:t>
      </w:r>
      <w:r w:rsidR="00C51652" w:rsidRPr="009C64AE">
        <w:rPr>
          <w:rFonts w:ascii="Arial" w:hAnsi="Arial" w:cs="Arial"/>
          <w:b/>
          <w:sz w:val="24"/>
          <w:szCs w:val="24"/>
          <w:lang w:val="it-IT"/>
        </w:rPr>
        <w:t>.</w:t>
      </w:r>
      <w:r w:rsidR="00C51652" w:rsidRPr="00A32993">
        <w:rPr>
          <w:rFonts w:ascii="Arial" w:hAnsi="Arial" w:cs="Arial"/>
          <w:sz w:val="24"/>
          <w:szCs w:val="24"/>
          <w:lang w:val="it-IT"/>
        </w:rPr>
        <w:t xml:space="preserve"> Teachers must have used at least </w:t>
      </w:r>
      <w:r w:rsidR="004F2054" w:rsidRPr="00A32993">
        <w:rPr>
          <w:rFonts w:ascii="Arial" w:hAnsi="Arial" w:cs="Arial"/>
          <w:b/>
          <w:sz w:val="24"/>
          <w:szCs w:val="24"/>
          <w:lang w:val="it-IT"/>
        </w:rPr>
        <w:t>one</w:t>
      </w:r>
      <w:r w:rsidR="00C51652" w:rsidRPr="00A32993">
        <w:rPr>
          <w:rFonts w:ascii="Arial" w:hAnsi="Arial" w:cs="Arial"/>
          <w:sz w:val="24"/>
          <w:szCs w:val="24"/>
          <w:lang w:val="it-IT"/>
        </w:rPr>
        <w:t xml:space="preserve"> of the following</w:t>
      </w:r>
      <w:r w:rsidR="00AB515E" w:rsidRPr="00A32993">
        <w:rPr>
          <w:rFonts w:ascii="Arial" w:hAnsi="Arial" w:cs="Arial"/>
          <w:sz w:val="24"/>
          <w:szCs w:val="24"/>
          <w:lang w:val="it-IT"/>
        </w:rPr>
        <w:t xml:space="preserve"> </w:t>
      </w:r>
      <w:r w:rsidR="00AB515E" w:rsidRPr="008E0CDC">
        <w:rPr>
          <w:rFonts w:ascii="Arial" w:hAnsi="Arial" w:cs="Arial"/>
          <w:b/>
          <w:sz w:val="24"/>
          <w:szCs w:val="24"/>
          <w:lang w:val="it-IT"/>
        </w:rPr>
        <w:t>instructional</w:t>
      </w:r>
      <w:r w:rsidR="00C51652" w:rsidRPr="00A32993">
        <w:rPr>
          <w:rFonts w:ascii="Arial" w:hAnsi="Arial" w:cs="Arial"/>
          <w:sz w:val="24"/>
          <w:szCs w:val="24"/>
          <w:lang w:val="it-IT"/>
        </w:rPr>
        <w:t xml:space="preserve"> </w:t>
      </w:r>
      <w:r w:rsidR="00810D9B" w:rsidRPr="00A32993">
        <w:rPr>
          <w:rFonts w:ascii="Arial" w:hAnsi="Arial" w:cs="Arial"/>
          <w:b/>
          <w:sz w:val="24"/>
          <w:szCs w:val="24"/>
          <w:lang w:val="it-IT"/>
        </w:rPr>
        <w:t>approaches</w:t>
      </w:r>
      <w:r w:rsidR="00810D9B" w:rsidRPr="00A32993">
        <w:rPr>
          <w:rFonts w:ascii="Arial" w:hAnsi="Arial" w:cs="Arial"/>
          <w:sz w:val="24"/>
          <w:szCs w:val="24"/>
          <w:lang w:val="it-IT"/>
        </w:rPr>
        <w:t xml:space="preserve"> </w:t>
      </w:r>
      <w:r w:rsidR="00C51652" w:rsidRPr="00A32993">
        <w:rPr>
          <w:rFonts w:ascii="Arial" w:hAnsi="Arial" w:cs="Arial"/>
          <w:sz w:val="24"/>
          <w:szCs w:val="24"/>
          <w:lang w:val="it-IT"/>
        </w:rPr>
        <w:t>in conducting the EfS lesson</w:t>
      </w:r>
      <w:r w:rsidR="00576488">
        <w:rPr>
          <w:rFonts w:ascii="Arial" w:hAnsi="Arial" w:cs="Arial"/>
          <w:sz w:val="24"/>
          <w:szCs w:val="24"/>
          <w:lang w:val="it-IT"/>
        </w:rPr>
        <w:t>(</w:t>
      </w:r>
      <w:r w:rsidR="00C51652" w:rsidRPr="00A32993">
        <w:rPr>
          <w:rFonts w:ascii="Arial" w:hAnsi="Arial" w:cs="Arial"/>
          <w:sz w:val="24"/>
          <w:szCs w:val="24"/>
          <w:lang w:val="it-IT"/>
        </w:rPr>
        <w:t>s</w:t>
      </w:r>
      <w:r w:rsidR="00576488">
        <w:rPr>
          <w:rFonts w:ascii="Arial" w:hAnsi="Arial" w:cs="Arial"/>
          <w:sz w:val="24"/>
          <w:szCs w:val="24"/>
          <w:lang w:val="it-IT"/>
        </w:rPr>
        <w:t>)</w:t>
      </w:r>
      <w:r w:rsidR="00C51652" w:rsidRPr="00A32993">
        <w:rPr>
          <w:rFonts w:ascii="Arial" w:hAnsi="Arial" w:cs="Arial"/>
          <w:sz w:val="24"/>
          <w:szCs w:val="24"/>
          <w:lang w:val="it-IT"/>
        </w:rPr>
        <w:t>.  Check off those that apply.</w:t>
      </w:r>
      <w:r w:rsidR="00C51652" w:rsidRPr="00A32993">
        <w:rPr>
          <w:rFonts w:ascii="Arial" w:hAnsi="Arial" w:cs="Arial"/>
          <w:b/>
          <w:sz w:val="24"/>
          <w:szCs w:val="24"/>
          <w:lang w:val="it-IT"/>
        </w:rPr>
        <w:t xml:space="preserve"> </w:t>
      </w:r>
    </w:p>
    <w:p w:rsidR="00C51652" w:rsidRPr="00A32993" w:rsidRDefault="00C51652" w:rsidP="00A32993">
      <w:pPr>
        <w:pStyle w:val="BodyA"/>
        <w:spacing w:after="0"/>
        <w:rPr>
          <w:rFonts w:ascii="Arial" w:hAnsi="Arial" w:cs="Arial"/>
          <w:b/>
          <w:sz w:val="20"/>
          <w:szCs w:val="20"/>
          <w:lang w:val="it-IT"/>
        </w:rPr>
      </w:pPr>
    </w:p>
    <w:p w:rsidR="00C51652" w:rsidRPr="009C64AE" w:rsidRDefault="00C51652" w:rsidP="00A32993">
      <w:pPr>
        <w:pStyle w:val="BodyA"/>
        <w:spacing w:after="0"/>
        <w:ind w:left="360"/>
        <w:rPr>
          <w:rFonts w:ascii="Arial" w:hAnsi="Arial" w:cs="Arial"/>
          <w:sz w:val="24"/>
          <w:szCs w:val="24"/>
          <w:lang w:val="it-IT"/>
        </w:rPr>
      </w:pPr>
      <w:r w:rsidRPr="009C64AE">
        <w:rPr>
          <w:rFonts w:ascii="Arial" w:hAnsi="Arial" w:cs="Arial"/>
          <w:sz w:val="24"/>
          <w:szCs w:val="24"/>
          <w:lang w:val="it-IT"/>
        </w:rPr>
        <w:t>__</w:t>
      </w:r>
      <w:r w:rsidR="000420CC">
        <w:rPr>
          <w:rFonts w:ascii="Arial" w:hAnsi="Arial" w:cs="Arial"/>
          <w:sz w:val="24"/>
          <w:szCs w:val="24"/>
          <w:lang w:val="it-IT"/>
        </w:rPr>
        <w:t>X</w:t>
      </w:r>
      <w:r w:rsidRPr="009C64AE">
        <w:rPr>
          <w:rFonts w:ascii="Arial" w:hAnsi="Arial" w:cs="Arial"/>
          <w:sz w:val="24"/>
          <w:szCs w:val="24"/>
          <w:lang w:val="it-IT"/>
        </w:rPr>
        <w:t>__ I</w:t>
      </w:r>
      <w:r w:rsidRPr="009C64AE">
        <w:rPr>
          <w:rFonts w:ascii="Arial" w:hAnsi="Arial" w:cs="Arial"/>
          <w:b/>
          <w:sz w:val="24"/>
          <w:szCs w:val="24"/>
          <w:lang w:val="it-IT"/>
        </w:rPr>
        <w:t>nquiry based</w:t>
      </w:r>
    </w:p>
    <w:p w:rsidR="00C51652" w:rsidRPr="00A32993" w:rsidRDefault="00C51652" w:rsidP="00A32993">
      <w:pPr>
        <w:pStyle w:val="BodyA"/>
        <w:spacing w:after="0"/>
        <w:ind w:left="360"/>
        <w:rPr>
          <w:rFonts w:ascii="Arial" w:hAnsi="Arial" w:cs="Arial"/>
          <w:sz w:val="20"/>
          <w:szCs w:val="20"/>
          <w:lang w:val="it-IT"/>
        </w:rPr>
      </w:pPr>
      <w:r w:rsidRPr="00A32993">
        <w:rPr>
          <w:rFonts w:ascii="Arial" w:hAnsi="Arial" w:cs="Arial"/>
          <w:sz w:val="20"/>
          <w:szCs w:val="20"/>
          <w:lang w:val="it-IT"/>
        </w:rPr>
        <w:t>Students ask questions, plan and carry out investigations, analyze and interpret data, construct explanations and engage in argument based on evidence.</w:t>
      </w:r>
    </w:p>
    <w:p w:rsidR="00C51652" w:rsidRPr="00A32993" w:rsidRDefault="00C51652" w:rsidP="00A32993">
      <w:pPr>
        <w:pStyle w:val="BodyA"/>
        <w:spacing w:after="0"/>
        <w:ind w:left="360"/>
        <w:rPr>
          <w:rFonts w:ascii="Arial" w:hAnsi="Arial" w:cs="Arial"/>
          <w:sz w:val="20"/>
          <w:szCs w:val="20"/>
          <w:lang w:val="it-IT"/>
        </w:rPr>
      </w:pPr>
    </w:p>
    <w:p w:rsidR="00C51652" w:rsidRPr="009C64AE" w:rsidRDefault="00C51652" w:rsidP="00A32993">
      <w:pPr>
        <w:pStyle w:val="BodyA"/>
        <w:spacing w:after="0"/>
        <w:ind w:left="360"/>
        <w:rPr>
          <w:rFonts w:ascii="Arial" w:hAnsi="Arial" w:cs="Arial"/>
          <w:sz w:val="24"/>
          <w:szCs w:val="24"/>
          <w:lang w:val="it-IT"/>
        </w:rPr>
      </w:pPr>
      <w:r w:rsidRPr="005A06BA">
        <w:rPr>
          <w:rFonts w:ascii="Arial" w:hAnsi="Arial" w:cs="Arial"/>
          <w:sz w:val="24"/>
          <w:szCs w:val="24"/>
          <w:lang w:val="it-IT"/>
        </w:rPr>
        <w:t>__</w:t>
      </w:r>
      <w:r w:rsidR="000420CC">
        <w:rPr>
          <w:rFonts w:ascii="Arial" w:hAnsi="Arial" w:cs="Arial"/>
          <w:sz w:val="24"/>
          <w:szCs w:val="24"/>
          <w:lang w:val="it-IT"/>
        </w:rPr>
        <w:t>X</w:t>
      </w:r>
      <w:r w:rsidRPr="005A06BA">
        <w:rPr>
          <w:rFonts w:ascii="Arial" w:hAnsi="Arial" w:cs="Arial"/>
          <w:sz w:val="24"/>
          <w:szCs w:val="24"/>
          <w:lang w:val="it-IT"/>
        </w:rPr>
        <w:t>__</w:t>
      </w:r>
      <w:r w:rsidRPr="009C64AE">
        <w:rPr>
          <w:rFonts w:ascii="Arial" w:hAnsi="Arial" w:cs="Arial"/>
          <w:sz w:val="24"/>
          <w:szCs w:val="24"/>
          <w:lang w:val="it-IT"/>
        </w:rPr>
        <w:t xml:space="preserve"> </w:t>
      </w:r>
      <w:r w:rsidR="00C962FF" w:rsidRPr="009C64AE">
        <w:rPr>
          <w:rFonts w:ascii="Arial" w:hAnsi="Arial" w:cs="Arial"/>
          <w:b/>
          <w:sz w:val="24"/>
          <w:szCs w:val="24"/>
          <w:lang w:val="it-IT"/>
        </w:rPr>
        <w:t>Experiential</w:t>
      </w:r>
    </w:p>
    <w:p w:rsidR="00C51652" w:rsidRPr="00CC0EF9" w:rsidRDefault="00810D9B" w:rsidP="00E33B89">
      <w:pPr>
        <w:pStyle w:val="NormalWeb"/>
        <w:spacing w:before="0" w:beforeAutospacing="0" w:after="0" w:afterAutospacing="0"/>
        <w:ind w:left="360"/>
        <w:rPr>
          <w:rFonts w:ascii="Arial" w:hAnsi="Arial" w:cs="Arial"/>
          <w:sz w:val="20"/>
          <w:szCs w:val="20"/>
          <w:lang w:val="it-IT"/>
        </w:rPr>
      </w:pPr>
      <w:r w:rsidRPr="00CC0EF9">
        <w:rPr>
          <w:rFonts w:ascii="Arial" w:hAnsi="Arial" w:cs="Arial"/>
          <w:sz w:val="20"/>
          <w:szCs w:val="20"/>
          <w:lang w:val="it-IT"/>
        </w:rPr>
        <w:t>Students learn through doing</w:t>
      </w:r>
      <w:r w:rsidR="00F84FD1">
        <w:rPr>
          <w:rFonts w:ascii="Arial" w:hAnsi="Arial" w:cs="Arial"/>
          <w:sz w:val="20"/>
          <w:szCs w:val="20"/>
          <w:lang w:val="it-IT"/>
        </w:rPr>
        <w:t xml:space="preserve"> – </w:t>
      </w:r>
      <w:r w:rsidRPr="00CC0EF9">
        <w:rPr>
          <w:rFonts w:ascii="Arial" w:hAnsi="Arial" w:cs="Arial"/>
          <w:sz w:val="20"/>
          <w:szCs w:val="20"/>
          <w:lang w:val="it-IT"/>
        </w:rPr>
        <w:t xml:space="preserve"> participating</w:t>
      </w:r>
      <w:r w:rsidR="00EB7F8A" w:rsidRPr="00CC0EF9">
        <w:rPr>
          <w:rFonts w:ascii="Arial" w:hAnsi="Arial" w:cs="Arial"/>
          <w:sz w:val="20"/>
          <w:szCs w:val="20"/>
          <w:lang w:val="it-IT"/>
        </w:rPr>
        <w:t xml:space="preserve"> in projects, events, challenges, experiments and other learning activities</w:t>
      </w:r>
      <w:r w:rsidR="00E33B89">
        <w:rPr>
          <w:rFonts w:ascii="Arial" w:hAnsi="Arial" w:cs="Arial"/>
          <w:sz w:val="20"/>
          <w:szCs w:val="20"/>
          <w:lang w:val="it-IT"/>
        </w:rPr>
        <w:t>.</w:t>
      </w:r>
    </w:p>
    <w:p w:rsidR="00C51652" w:rsidRPr="00A32993" w:rsidRDefault="00C51652" w:rsidP="00A32993">
      <w:pPr>
        <w:pStyle w:val="BodyA"/>
        <w:spacing w:after="0"/>
        <w:ind w:left="360"/>
        <w:rPr>
          <w:rFonts w:ascii="Arial" w:hAnsi="Arial" w:cs="Arial"/>
          <w:sz w:val="20"/>
          <w:szCs w:val="20"/>
          <w:lang w:val="it-IT"/>
        </w:rPr>
      </w:pPr>
    </w:p>
    <w:p w:rsidR="00525AC6" w:rsidRPr="009C64AE" w:rsidRDefault="00C51652" w:rsidP="00A32993">
      <w:pPr>
        <w:pStyle w:val="BodyA"/>
        <w:spacing w:after="0"/>
        <w:ind w:left="360"/>
        <w:rPr>
          <w:rFonts w:ascii="Arial" w:hAnsi="Arial" w:cs="Arial"/>
          <w:sz w:val="24"/>
          <w:szCs w:val="24"/>
          <w:lang w:val="it-IT"/>
        </w:rPr>
      </w:pPr>
      <w:r w:rsidRPr="005A06BA">
        <w:rPr>
          <w:rFonts w:ascii="Arial" w:hAnsi="Arial" w:cs="Arial"/>
          <w:sz w:val="24"/>
          <w:szCs w:val="24"/>
          <w:lang w:val="it-IT"/>
        </w:rPr>
        <w:t>__</w:t>
      </w:r>
      <w:r w:rsidR="00220F4B">
        <w:rPr>
          <w:rFonts w:ascii="Arial" w:hAnsi="Arial" w:cs="Arial"/>
          <w:sz w:val="24"/>
          <w:szCs w:val="24"/>
          <w:lang w:val="it-IT"/>
        </w:rPr>
        <w:t>X</w:t>
      </w:r>
      <w:r w:rsidRPr="005A06BA">
        <w:rPr>
          <w:rFonts w:ascii="Arial" w:hAnsi="Arial" w:cs="Arial"/>
          <w:sz w:val="24"/>
          <w:szCs w:val="24"/>
          <w:lang w:val="it-IT"/>
        </w:rPr>
        <w:t>__</w:t>
      </w:r>
      <w:r w:rsidRPr="009C64AE">
        <w:rPr>
          <w:rFonts w:ascii="Arial" w:hAnsi="Arial" w:cs="Arial"/>
          <w:sz w:val="24"/>
          <w:szCs w:val="24"/>
          <w:lang w:val="it-IT"/>
        </w:rPr>
        <w:t xml:space="preserve"> </w:t>
      </w:r>
      <w:r w:rsidR="00877E79">
        <w:rPr>
          <w:rFonts w:ascii="Arial" w:hAnsi="Arial" w:cs="Arial"/>
          <w:b/>
          <w:sz w:val="24"/>
          <w:szCs w:val="24"/>
          <w:lang w:val="it-IT"/>
        </w:rPr>
        <w:t>Place-based student learning</w:t>
      </w:r>
    </w:p>
    <w:p w:rsidR="00C51652" w:rsidRPr="00CC0EF9" w:rsidRDefault="00925357" w:rsidP="00F62A00">
      <w:pPr>
        <w:pStyle w:val="NormalWeb"/>
        <w:spacing w:before="0" w:beforeAutospacing="0" w:after="0" w:afterAutospacing="0"/>
        <w:ind w:left="360"/>
        <w:rPr>
          <w:rFonts w:ascii="Arial" w:hAnsi="Arial" w:cs="Arial"/>
          <w:bCs/>
          <w:sz w:val="20"/>
          <w:szCs w:val="20"/>
          <w:highlight w:val="yellow"/>
        </w:rPr>
      </w:pPr>
      <w:r w:rsidRPr="00A32993">
        <w:rPr>
          <w:rFonts w:ascii="Arial" w:hAnsi="Arial" w:cs="Arial"/>
          <w:sz w:val="20"/>
          <w:szCs w:val="20"/>
          <w:lang w:val="it-IT"/>
        </w:rPr>
        <w:t xml:space="preserve">Students </w:t>
      </w:r>
      <w:r w:rsidR="00F62A00">
        <w:rPr>
          <w:rFonts w:ascii="Arial" w:hAnsi="Arial" w:cs="Arial"/>
          <w:sz w:val="20"/>
          <w:szCs w:val="20"/>
          <w:lang w:val="it-IT"/>
        </w:rPr>
        <w:t xml:space="preserve">participate in </w:t>
      </w:r>
      <w:r w:rsidR="00E33B89" w:rsidRPr="00F62A00">
        <w:rPr>
          <w:rFonts w:ascii="Arial" w:hAnsi="Arial" w:cs="Arial"/>
          <w:sz w:val="20"/>
          <w:szCs w:val="20"/>
          <w:shd w:val="clear" w:color="auto" w:fill="FFFFFF"/>
        </w:rPr>
        <w:t>investigations</w:t>
      </w:r>
      <w:r w:rsidR="00CC0EF9" w:rsidRPr="00F62A00">
        <w:rPr>
          <w:rFonts w:ascii="Arial" w:hAnsi="Arial" w:cs="Arial"/>
          <w:sz w:val="20"/>
          <w:szCs w:val="20"/>
          <w:shd w:val="clear" w:color="auto" w:fill="FFFFFF"/>
        </w:rPr>
        <w:t xml:space="preserve"> and</w:t>
      </w:r>
      <w:r w:rsidR="00A71597" w:rsidRPr="00F62A00">
        <w:rPr>
          <w:rFonts w:ascii="Arial" w:hAnsi="Arial" w:cs="Arial"/>
          <w:sz w:val="20"/>
          <w:szCs w:val="20"/>
          <w:shd w:val="clear" w:color="auto" w:fill="FFFFFF"/>
        </w:rPr>
        <w:t xml:space="preserve"> </w:t>
      </w:r>
      <w:r w:rsidR="00CC0EF9" w:rsidRPr="00F62A00">
        <w:rPr>
          <w:rFonts w:ascii="Arial" w:hAnsi="Arial" w:cs="Arial"/>
          <w:sz w:val="20"/>
          <w:szCs w:val="20"/>
          <w:shd w:val="clear" w:color="auto" w:fill="FFFFFF"/>
        </w:rPr>
        <w:t xml:space="preserve">learning activities </w:t>
      </w:r>
      <w:r w:rsidR="00877E79">
        <w:rPr>
          <w:rFonts w:ascii="Arial" w:hAnsi="Arial" w:cs="Arial"/>
          <w:sz w:val="20"/>
          <w:szCs w:val="20"/>
          <w:shd w:val="clear" w:color="auto" w:fill="FFFFFF"/>
        </w:rPr>
        <w:t>i</w:t>
      </w:r>
      <w:r w:rsidR="00CC0EF9" w:rsidRPr="00F62A00">
        <w:rPr>
          <w:rFonts w:ascii="Arial" w:hAnsi="Arial" w:cs="Arial"/>
          <w:sz w:val="20"/>
          <w:szCs w:val="20"/>
          <w:shd w:val="clear" w:color="auto" w:fill="FFFFFF"/>
        </w:rPr>
        <w:t>n school grounds, neighborhoods</w:t>
      </w:r>
      <w:r w:rsidR="00877E79">
        <w:rPr>
          <w:rFonts w:ascii="Arial" w:hAnsi="Arial" w:cs="Arial"/>
          <w:sz w:val="20"/>
          <w:szCs w:val="20"/>
          <w:shd w:val="clear" w:color="auto" w:fill="FFFFFF"/>
        </w:rPr>
        <w:t xml:space="preserve"> or</w:t>
      </w:r>
      <w:r w:rsidR="00CC0EF9" w:rsidRPr="00F62A00">
        <w:rPr>
          <w:rFonts w:ascii="Arial" w:hAnsi="Arial" w:cs="Arial"/>
          <w:sz w:val="20"/>
          <w:szCs w:val="20"/>
          <w:shd w:val="clear" w:color="auto" w:fill="FFFFFF"/>
        </w:rPr>
        <w:t xml:space="preserve"> natural areas </w:t>
      </w:r>
      <w:r w:rsidR="00877E79">
        <w:rPr>
          <w:rFonts w:ascii="Arial" w:hAnsi="Arial" w:cs="Arial"/>
          <w:sz w:val="20"/>
          <w:szCs w:val="20"/>
          <w:shd w:val="clear" w:color="auto" w:fill="FFFFFF"/>
        </w:rPr>
        <w:t>that engage them</w:t>
      </w:r>
      <w:r w:rsidR="00CC0EF9" w:rsidRPr="00F62A00">
        <w:rPr>
          <w:rFonts w:ascii="Arial" w:hAnsi="Arial" w:cs="Arial"/>
          <w:sz w:val="20"/>
          <w:szCs w:val="20"/>
          <w:shd w:val="clear" w:color="auto" w:fill="FFFFFF"/>
        </w:rPr>
        <w:t xml:space="preserve"> with real-life scenarios that are tangible, obs</w:t>
      </w:r>
      <w:r w:rsidR="00F62A00">
        <w:rPr>
          <w:rFonts w:ascii="Arial" w:hAnsi="Arial" w:cs="Arial"/>
          <w:sz w:val="20"/>
          <w:szCs w:val="20"/>
          <w:shd w:val="clear" w:color="auto" w:fill="FFFFFF"/>
        </w:rPr>
        <w:t>ervable and meaningful to them.</w:t>
      </w:r>
    </w:p>
    <w:p w:rsidR="00EB7F8A" w:rsidRPr="00A32993" w:rsidRDefault="00EB7F8A" w:rsidP="00A32993">
      <w:pPr>
        <w:pStyle w:val="BodyA"/>
        <w:spacing w:after="0"/>
        <w:ind w:left="360"/>
        <w:rPr>
          <w:rFonts w:ascii="Arial" w:hAnsi="Arial" w:cs="Arial"/>
          <w:b/>
          <w:sz w:val="20"/>
          <w:szCs w:val="20"/>
          <w:lang w:val="it-IT"/>
        </w:rPr>
      </w:pPr>
    </w:p>
    <w:p w:rsidR="00EB7F8A" w:rsidRPr="009C64AE" w:rsidRDefault="00EB7F8A" w:rsidP="00A32993">
      <w:pPr>
        <w:pStyle w:val="BodyA"/>
        <w:spacing w:after="0"/>
        <w:ind w:left="360"/>
        <w:rPr>
          <w:rFonts w:ascii="Arial" w:hAnsi="Arial" w:cs="Arial"/>
          <w:b/>
          <w:sz w:val="24"/>
          <w:szCs w:val="24"/>
          <w:lang w:val="it-IT"/>
        </w:rPr>
      </w:pPr>
      <w:r w:rsidRPr="005A06BA">
        <w:rPr>
          <w:rFonts w:ascii="Arial" w:hAnsi="Arial" w:cs="Arial"/>
          <w:sz w:val="24"/>
          <w:szCs w:val="24"/>
          <w:lang w:val="it-IT"/>
        </w:rPr>
        <w:t>____</w:t>
      </w:r>
      <w:r w:rsidRPr="009C64AE">
        <w:rPr>
          <w:rFonts w:ascii="Arial" w:hAnsi="Arial" w:cs="Arial"/>
          <w:b/>
          <w:sz w:val="24"/>
          <w:szCs w:val="24"/>
          <w:lang w:val="it-IT"/>
        </w:rPr>
        <w:t>Interdisciplinary</w:t>
      </w:r>
    </w:p>
    <w:p w:rsidR="00EB7F8A" w:rsidRDefault="0001377E" w:rsidP="00A32993">
      <w:pPr>
        <w:pStyle w:val="BodyA"/>
        <w:spacing w:after="0"/>
        <w:ind w:left="360"/>
        <w:rPr>
          <w:rFonts w:ascii="Arial" w:hAnsi="Arial" w:cs="Arial"/>
          <w:sz w:val="20"/>
          <w:szCs w:val="20"/>
          <w:lang w:val="it-IT"/>
        </w:rPr>
      </w:pPr>
      <w:r>
        <w:rPr>
          <w:rFonts w:ascii="Arial" w:hAnsi="Arial" w:cs="Arial"/>
          <w:sz w:val="20"/>
          <w:szCs w:val="20"/>
          <w:lang w:val="it-IT"/>
        </w:rPr>
        <w:t>2 or more teachers covering different academic disciplines</w:t>
      </w:r>
      <w:r w:rsidR="00CD292A">
        <w:rPr>
          <w:rFonts w:ascii="Arial" w:hAnsi="Arial" w:cs="Arial"/>
          <w:sz w:val="20"/>
          <w:szCs w:val="20"/>
          <w:lang w:val="it-IT"/>
        </w:rPr>
        <w:t xml:space="preserve"> design and</w:t>
      </w:r>
      <w:r w:rsidR="00F62A00">
        <w:rPr>
          <w:rFonts w:ascii="Arial" w:hAnsi="Arial" w:cs="Arial"/>
          <w:sz w:val="20"/>
          <w:szCs w:val="20"/>
          <w:lang w:val="it-IT"/>
        </w:rPr>
        <w:t>/or</w:t>
      </w:r>
      <w:r>
        <w:rPr>
          <w:rFonts w:ascii="Arial" w:hAnsi="Arial" w:cs="Arial"/>
          <w:sz w:val="20"/>
          <w:szCs w:val="20"/>
          <w:lang w:val="it-IT"/>
        </w:rPr>
        <w:t xml:space="preserve"> present </w:t>
      </w:r>
      <w:r w:rsidR="00CD292A">
        <w:rPr>
          <w:rFonts w:ascii="Arial" w:hAnsi="Arial" w:cs="Arial"/>
          <w:sz w:val="20"/>
          <w:szCs w:val="20"/>
          <w:lang w:val="it-IT"/>
        </w:rPr>
        <w:t xml:space="preserve">related </w:t>
      </w:r>
      <w:r>
        <w:rPr>
          <w:rFonts w:ascii="Arial" w:hAnsi="Arial" w:cs="Arial"/>
          <w:sz w:val="20"/>
          <w:szCs w:val="20"/>
          <w:lang w:val="it-IT"/>
        </w:rPr>
        <w:t>l</w:t>
      </w:r>
      <w:r w:rsidR="00EB20EF">
        <w:rPr>
          <w:rFonts w:ascii="Arial" w:hAnsi="Arial" w:cs="Arial"/>
          <w:sz w:val="20"/>
          <w:szCs w:val="20"/>
          <w:lang w:val="it-IT"/>
        </w:rPr>
        <w:t>essons</w:t>
      </w:r>
      <w:r w:rsidR="00EB7F8A" w:rsidRPr="00A32993">
        <w:rPr>
          <w:rFonts w:ascii="Arial" w:hAnsi="Arial" w:cs="Arial"/>
          <w:sz w:val="20"/>
          <w:szCs w:val="20"/>
          <w:lang w:val="it-IT"/>
        </w:rPr>
        <w:t xml:space="preserve"> </w:t>
      </w:r>
      <w:r>
        <w:rPr>
          <w:rFonts w:ascii="Arial" w:hAnsi="Arial" w:cs="Arial"/>
          <w:sz w:val="20"/>
          <w:szCs w:val="20"/>
          <w:lang w:val="it-IT"/>
        </w:rPr>
        <w:t xml:space="preserve">that </w:t>
      </w:r>
      <w:r w:rsidR="00EB7F8A" w:rsidRPr="00A32993">
        <w:rPr>
          <w:rFonts w:ascii="Arial" w:hAnsi="Arial" w:cs="Arial"/>
          <w:sz w:val="20"/>
          <w:szCs w:val="20"/>
          <w:lang w:val="it-IT"/>
        </w:rPr>
        <w:t>integrate subject matter from 2 or more academic disciplines (e.g. social studies and science)</w:t>
      </w:r>
      <w:r w:rsidR="00B05C56">
        <w:rPr>
          <w:rFonts w:ascii="Arial" w:hAnsi="Arial" w:cs="Arial"/>
          <w:sz w:val="20"/>
          <w:szCs w:val="20"/>
          <w:lang w:val="it-IT"/>
        </w:rPr>
        <w:t>.  Indicate N</w:t>
      </w:r>
      <w:r w:rsidR="00EB20EF">
        <w:rPr>
          <w:rFonts w:ascii="Arial" w:hAnsi="Arial" w:cs="Arial"/>
          <w:sz w:val="20"/>
          <w:szCs w:val="20"/>
          <w:lang w:val="it-IT"/>
        </w:rPr>
        <w:t xml:space="preserve">ew </w:t>
      </w:r>
      <w:r w:rsidR="00B05C56">
        <w:rPr>
          <w:rFonts w:ascii="Arial" w:hAnsi="Arial" w:cs="Arial"/>
          <w:sz w:val="20"/>
          <w:szCs w:val="20"/>
          <w:lang w:val="it-IT"/>
        </w:rPr>
        <w:t>J</w:t>
      </w:r>
      <w:r w:rsidR="00EB20EF">
        <w:rPr>
          <w:rFonts w:ascii="Arial" w:hAnsi="Arial" w:cs="Arial"/>
          <w:sz w:val="20"/>
          <w:szCs w:val="20"/>
          <w:lang w:val="it-IT"/>
        </w:rPr>
        <w:t>ersey</w:t>
      </w:r>
      <w:r w:rsidR="00B05C56">
        <w:rPr>
          <w:rFonts w:ascii="Arial" w:hAnsi="Arial" w:cs="Arial"/>
          <w:sz w:val="20"/>
          <w:szCs w:val="20"/>
          <w:lang w:val="it-IT"/>
        </w:rPr>
        <w:t xml:space="preserve"> </w:t>
      </w:r>
      <w:r w:rsidR="00EB20EF">
        <w:rPr>
          <w:rFonts w:ascii="Arial" w:hAnsi="Arial" w:cs="Arial"/>
          <w:sz w:val="20"/>
          <w:szCs w:val="20"/>
          <w:lang w:val="it-IT"/>
        </w:rPr>
        <w:t>educational</w:t>
      </w:r>
      <w:r w:rsidR="00B05C56">
        <w:rPr>
          <w:rFonts w:ascii="Arial" w:hAnsi="Arial" w:cs="Arial"/>
          <w:sz w:val="20"/>
          <w:szCs w:val="20"/>
          <w:lang w:val="it-IT"/>
        </w:rPr>
        <w:t xml:space="preserve"> standards met for each </w:t>
      </w:r>
      <w:r w:rsidR="00EB20EF">
        <w:rPr>
          <w:rFonts w:ascii="Arial" w:hAnsi="Arial" w:cs="Arial"/>
          <w:sz w:val="20"/>
          <w:szCs w:val="20"/>
          <w:lang w:val="it-IT"/>
        </w:rPr>
        <w:t>discipline</w:t>
      </w:r>
      <w:r w:rsidR="00B05C56">
        <w:rPr>
          <w:rFonts w:ascii="Arial" w:hAnsi="Arial" w:cs="Arial"/>
          <w:sz w:val="20"/>
          <w:szCs w:val="20"/>
          <w:lang w:val="it-IT"/>
        </w:rPr>
        <w:t xml:space="preserve"> in the response to Question </w:t>
      </w:r>
      <w:r w:rsidR="00CC3790">
        <w:rPr>
          <w:rFonts w:ascii="Arial" w:hAnsi="Arial" w:cs="Arial"/>
          <w:sz w:val="20"/>
          <w:szCs w:val="20"/>
          <w:lang w:val="it-IT"/>
        </w:rPr>
        <w:t>4</w:t>
      </w:r>
      <w:r w:rsidR="00B05C56">
        <w:rPr>
          <w:rFonts w:ascii="Arial" w:hAnsi="Arial" w:cs="Arial"/>
          <w:sz w:val="20"/>
          <w:szCs w:val="20"/>
          <w:lang w:val="it-IT"/>
        </w:rPr>
        <w:t>.</w:t>
      </w:r>
    </w:p>
    <w:p w:rsidR="00EC0D63" w:rsidRPr="00A32993" w:rsidRDefault="00EC0D63" w:rsidP="00A32993">
      <w:pPr>
        <w:pStyle w:val="BodyA"/>
        <w:spacing w:after="0"/>
        <w:ind w:left="360"/>
        <w:rPr>
          <w:rFonts w:ascii="Arial" w:hAnsi="Arial" w:cs="Arial"/>
          <w:b/>
          <w:sz w:val="20"/>
          <w:szCs w:val="20"/>
          <w:lang w:val="it-IT"/>
        </w:rPr>
      </w:pPr>
    </w:p>
    <w:p w:rsidR="00861E51" w:rsidRPr="00A32993" w:rsidRDefault="009C64AE" w:rsidP="00A32993">
      <w:pPr>
        <w:pStyle w:val="BodyA"/>
        <w:spacing w:after="0"/>
        <w:ind w:left="360"/>
        <w:rPr>
          <w:rFonts w:ascii="Arial" w:hAnsi="Arial" w:cs="Arial"/>
          <w:sz w:val="24"/>
          <w:szCs w:val="24"/>
          <w:lang w:val="it-IT"/>
        </w:rPr>
      </w:pPr>
      <w:r w:rsidRPr="009C64AE">
        <w:rPr>
          <w:rFonts w:ascii="Arial" w:hAnsi="Arial" w:cs="Arial"/>
          <w:b/>
          <w:sz w:val="24"/>
          <w:szCs w:val="24"/>
          <w:lang w:val="it-IT"/>
        </w:rPr>
        <w:t>4</w:t>
      </w:r>
      <w:r w:rsidR="009B744A" w:rsidRPr="009C64AE">
        <w:rPr>
          <w:rFonts w:ascii="Arial" w:hAnsi="Arial" w:cs="Arial"/>
          <w:b/>
          <w:sz w:val="24"/>
          <w:szCs w:val="24"/>
          <w:lang w:val="it-IT"/>
        </w:rPr>
        <w:t>.</w:t>
      </w:r>
      <w:r w:rsidR="009B744A" w:rsidRPr="00A32993">
        <w:rPr>
          <w:rFonts w:ascii="Arial" w:hAnsi="Arial" w:cs="Arial"/>
          <w:sz w:val="24"/>
          <w:szCs w:val="24"/>
          <w:lang w:val="it-IT"/>
        </w:rPr>
        <w:t xml:space="preserve">  D</w:t>
      </w:r>
      <w:r w:rsidR="00861E51" w:rsidRPr="00A32993">
        <w:rPr>
          <w:rFonts w:ascii="Arial" w:hAnsi="Arial" w:cs="Arial"/>
          <w:sz w:val="24"/>
          <w:szCs w:val="24"/>
          <w:lang w:val="it-IT"/>
        </w:rPr>
        <w:t>escribe</w:t>
      </w:r>
      <w:r w:rsidR="00EC0D63" w:rsidRPr="00A32993">
        <w:rPr>
          <w:rFonts w:ascii="Arial" w:hAnsi="Arial" w:cs="Arial"/>
          <w:sz w:val="24"/>
          <w:szCs w:val="24"/>
          <w:lang w:val="it-IT"/>
        </w:rPr>
        <w:t xml:space="preserve"> </w:t>
      </w:r>
      <w:r w:rsidR="004F2054" w:rsidRPr="00A32993">
        <w:rPr>
          <w:rFonts w:ascii="Arial" w:hAnsi="Arial" w:cs="Arial"/>
          <w:sz w:val="24"/>
          <w:szCs w:val="24"/>
          <w:lang w:val="it-IT"/>
        </w:rPr>
        <w:t xml:space="preserve">the </w:t>
      </w:r>
      <w:r w:rsidR="00142C56">
        <w:rPr>
          <w:rFonts w:ascii="Arial" w:hAnsi="Arial" w:cs="Arial"/>
          <w:b/>
          <w:sz w:val="24"/>
          <w:szCs w:val="24"/>
          <w:lang w:val="it-IT"/>
        </w:rPr>
        <w:t>learning objectives</w:t>
      </w:r>
      <w:r w:rsidR="004F2054" w:rsidRPr="00A32993">
        <w:rPr>
          <w:rFonts w:ascii="Arial" w:hAnsi="Arial" w:cs="Arial"/>
          <w:sz w:val="24"/>
          <w:szCs w:val="24"/>
          <w:lang w:val="it-IT"/>
        </w:rPr>
        <w:t xml:space="preserve"> of the </w:t>
      </w:r>
      <w:r w:rsidR="000A707B" w:rsidRPr="00A32993">
        <w:rPr>
          <w:rFonts w:ascii="Arial" w:hAnsi="Arial" w:cs="Arial"/>
          <w:sz w:val="24"/>
          <w:szCs w:val="24"/>
          <w:lang w:val="it-IT"/>
        </w:rPr>
        <w:t>sustainability</w:t>
      </w:r>
      <w:r w:rsidR="004F2054" w:rsidRPr="00A32993">
        <w:rPr>
          <w:rFonts w:ascii="Arial" w:hAnsi="Arial" w:cs="Arial"/>
          <w:sz w:val="24"/>
          <w:szCs w:val="24"/>
          <w:lang w:val="it-IT"/>
        </w:rPr>
        <w:t xml:space="preserve"> </w:t>
      </w:r>
      <w:r w:rsidR="00932CE4">
        <w:rPr>
          <w:rFonts w:ascii="Arial" w:hAnsi="Arial" w:cs="Arial"/>
          <w:sz w:val="24"/>
          <w:szCs w:val="24"/>
          <w:lang w:val="it-IT"/>
        </w:rPr>
        <w:t>lessons</w:t>
      </w:r>
      <w:r w:rsidR="000A707B" w:rsidRPr="00A32993">
        <w:rPr>
          <w:rFonts w:ascii="Arial" w:hAnsi="Arial" w:cs="Arial"/>
          <w:sz w:val="24"/>
          <w:szCs w:val="24"/>
          <w:lang w:val="it-IT"/>
        </w:rPr>
        <w:t xml:space="preserve">.  Also describe how student learning was </w:t>
      </w:r>
      <w:r w:rsidR="000A707B" w:rsidRPr="00A32993">
        <w:rPr>
          <w:rFonts w:ascii="Arial" w:hAnsi="Arial" w:cs="Arial"/>
          <w:b/>
          <w:sz w:val="24"/>
          <w:szCs w:val="24"/>
          <w:lang w:val="it-IT"/>
        </w:rPr>
        <w:t>assessed.</w:t>
      </w:r>
      <w:r w:rsidR="000A707B" w:rsidRPr="00A32993">
        <w:rPr>
          <w:rFonts w:ascii="Arial" w:hAnsi="Arial" w:cs="Arial"/>
          <w:sz w:val="24"/>
          <w:szCs w:val="24"/>
          <w:lang w:val="it-IT"/>
        </w:rPr>
        <w:t xml:space="preserve">  These descriptions should  indicate t</w:t>
      </w:r>
      <w:r w:rsidR="004F2054" w:rsidRPr="00A32993">
        <w:rPr>
          <w:rFonts w:ascii="Arial" w:hAnsi="Arial" w:cs="Arial"/>
          <w:sz w:val="24"/>
          <w:szCs w:val="24"/>
          <w:lang w:val="it-IT"/>
        </w:rPr>
        <w:t xml:space="preserve">he </w:t>
      </w:r>
      <w:r w:rsidR="004F2054" w:rsidRPr="00EB20EF">
        <w:rPr>
          <w:rFonts w:ascii="Arial" w:hAnsi="Arial" w:cs="Arial"/>
          <w:b/>
          <w:sz w:val="24"/>
          <w:szCs w:val="24"/>
          <w:lang w:val="it-IT"/>
        </w:rPr>
        <w:t>enduring understanding</w:t>
      </w:r>
      <w:r w:rsidR="00EB20EF" w:rsidRPr="00EB20EF">
        <w:rPr>
          <w:rFonts w:ascii="Arial" w:hAnsi="Arial" w:cs="Arial"/>
          <w:b/>
          <w:sz w:val="24"/>
          <w:szCs w:val="24"/>
          <w:lang w:val="it-IT"/>
        </w:rPr>
        <w:t>(</w:t>
      </w:r>
      <w:r w:rsidR="004F2054" w:rsidRPr="00EB20EF">
        <w:rPr>
          <w:rFonts w:ascii="Arial" w:hAnsi="Arial" w:cs="Arial"/>
          <w:b/>
          <w:sz w:val="24"/>
          <w:szCs w:val="24"/>
          <w:lang w:val="it-IT"/>
        </w:rPr>
        <w:t>s</w:t>
      </w:r>
      <w:r w:rsidR="00EB20EF" w:rsidRPr="00EB20EF">
        <w:rPr>
          <w:rFonts w:ascii="Arial" w:hAnsi="Arial" w:cs="Arial"/>
          <w:b/>
          <w:sz w:val="24"/>
          <w:szCs w:val="24"/>
          <w:lang w:val="it-IT"/>
        </w:rPr>
        <w:t>)</w:t>
      </w:r>
      <w:r w:rsidR="004F2054" w:rsidRPr="00A32993">
        <w:rPr>
          <w:rFonts w:ascii="Arial" w:hAnsi="Arial" w:cs="Arial"/>
          <w:sz w:val="24"/>
          <w:szCs w:val="24"/>
          <w:lang w:val="it-IT"/>
        </w:rPr>
        <w:t xml:space="preserve"> </w:t>
      </w:r>
      <w:r w:rsidR="00EB20EF">
        <w:rPr>
          <w:rFonts w:ascii="Arial" w:hAnsi="Arial" w:cs="Arial"/>
          <w:sz w:val="24"/>
          <w:szCs w:val="24"/>
          <w:lang w:val="it-IT"/>
        </w:rPr>
        <w:t xml:space="preserve">of sustainability </w:t>
      </w:r>
      <w:r w:rsidR="000A707B" w:rsidRPr="00A32993">
        <w:rPr>
          <w:rFonts w:ascii="Arial" w:hAnsi="Arial" w:cs="Arial"/>
          <w:sz w:val="24"/>
          <w:szCs w:val="24"/>
          <w:lang w:val="it-IT"/>
        </w:rPr>
        <w:t xml:space="preserve">that were </w:t>
      </w:r>
      <w:r w:rsidR="00932CE4">
        <w:rPr>
          <w:rFonts w:ascii="Arial" w:hAnsi="Arial" w:cs="Arial"/>
          <w:sz w:val="24"/>
          <w:szCs w:val="24"/>
          <w:lang w:val="it-IT"/>
        </w:rPr>
        <w:t>imparted</w:t>
      </w:r>
      <w:r w:rsidR="000A707B" w:rsidRPr="00A32993">
        <w:rPr>
          <w:rFonts w:ascii="Arial" w:hAnsi="Arial" w:cs="Arial"/>
          <w:sz w:val="24"/>
          <w:szCs w:val="24"/>
          <w:lang w:val="it-IT"/>
        </w:rPr>
        <w:t xml:space="preserve"> by the </w:t>
      </w:r>
      <w:r w:rsidR="00EB20EF">
        <w:rPr>
          <w:rFonts w:ascii="Arial" w:hAnsi="Arial" w:cs="Arial"/>
          <w:sz w:val="24"/>
          <w:szCs w:val="24"/>
          <w:lang w:val="it-IT"/>
        </w:rPr>
        <w:t>lessons</w:t>
      </w:r>
      <w:r w:rsidR="000A707B" w:rsidRPr="00A32993">
        <w:rPr>
          <w:rFonts w:ascii="Arial" w:hAnsi="Arial" w:cs="Arial"/>
          <w:sz w:val="24"/>
          <w:szCs w:val="24"/>
          <w:lang w:val="it-IT"/>
        </w:rPr>
        <w:t>, as well as the instructional</w:t>
      </w:r>
      <w:r w:rsidR="004F2054" w:rsidRPr="00A32993">
        <w:rPr>
          <w:rFonts w:ascii="Arial" w:hAnsi="Arial" w:cs="Arial"/>
          <w:sz w:val="24"/>
          <w:szCs w:val="24"/>
          <w:lang w:val="it-IT"/>
        </w:rPr>
        <w:t xml:space="preserve"> </w:t>
      </w:r>
      <w:r w:rsidR="004F2054" w:rsidRPr="00EB20EF">
        <w:rPr>
          <w:rFonts w:ascii="Arial" w:hAnsi="Arial" w:cs="Arial"/>
          <w:b/>
          <w:sz w:val="24"/>
          <w:szCs w:val="24"/>
          <w:lang w:val="it-IT"/>
        </w:rPr>
        <w:t>approaches</w:t>
      </w:r>
      <w:r w:rsidR="004F2054" w:rsidRPr="00A32993">
        <w:rPr>
          <w:rFonts w:ascii="Arial" w:hAnsi="Arial" w:cs="Arial"/>
          <w:sz w:val="24"/>
          <w:szCs w:val="24"/>
          <w:lang w:val="it-IT"/>
        </w:rPr>
        <w:t xml:space="preserve"> </w:t>
      </w:r>
      <w:r w:rsidR="000A707B" w:rsidRPr="00A32993">
        <w:rPr>
          <w:rFonts w:ascii="Arial" w:hAnsi="Arial" w:cs="Arial"/>
          <w:sz w:val="24"/>
          <w:szCs w:val="24"/>
          <w:lang w:val="it-IT"/>
        </w:rPr>
        <w:t xml:space="preserve">that were used (as </w:t>
      </w:r>
      <w:r w:rsidR="004F2054" w:rsidRPr="00A32993">
        <w:rPr>
          <w:rFonts w:ascii="Arial" w:hAnsi="Arial" w:cs="Arial"/>
          <w:sz w:val="24"/>
          <w:szCs w:val="24"/>
          <w:lang w:val="it-IT"/>
        </w:rPr>
        <w:t>checked off</w:t>
      </w:r>
      <w:r w:rsidR="00543627" w:rsidRPr="00A32993">
        <w:rPr>
          <w:rFonts w:ascii="Arial" w:hAnsi="Arial" w:cs="Arial"/>
          <w:sz w:val="24"/>
          <w:szCs w:val="24"/>
          <w:lang w:val="it-IT"/>
        </w:rPr>
        <w:t xml:space="preserve"> above</w:t>
      </w:r>
      <w:r w:rsidR="000A707B" w:rsidRPr="00A32993">
        <w:rPr>
          <w:rFonts w:ascii="Arial" w:hAnsi="Arial" w:cs="Arial"/>
          <w:sz w:val="24"/>
          <w:szCs w:val="24"/>
          <w:lang w:val="it-IT"/>
        </w:rPr>
        <w:t>)</w:t>
      </w:r>
      <w:r w:rsidR="00B05C56">
        <w:rPr>
          <w:rFonts w:ascii="Arial" w:hAnsi="Arial" w:cs="Arial"/>
          <w:sz w:val="24"/>
          <w:szCs w:val="24"/>
          <w:lang w:val="it-IT"/>
        </w:rPr>
        <w:t xml:space="preserve">.  If the approach was </w:t>
      </w:r>
      <w:r w:rsidR="00B05C56" w:rsidRPr="00B05C56">
        <w:rPr>
          <w:rFonts w:ascii="Arial" w:hAnsi="Arial" w:cs="Arial"/>
          <w:b/>
          <w:sz w:val="24"/>
          <w:szCs w:val="24"/>
          <w:lang w:val="it-IT"/>
        </w:rPr>
        <w:t>Interdisciplinary</w:t>
      </w:r>
      <w:r w:rsidR="00B05C56">
        <w:rPr>
          <w:rFonts w:ascii="Arial" w:hAnsi="Arial" w:cs="Arial"/>
          <w:sz w:val="24"/>
          <w:szCs w:val="24"/>
          <w:lang w:val="it-IT"/>
        </w:rPr>
        <w:t>, please indicate the N</w:t>
      </w:r>
      <w:r w:rsidR="00EB20EF">
        <w:rPr>
          <w:rFonts w:ascii="Arial" w:hAnsi="Arial" w:cs="Arial"/>
          <w:sz w:val="24"/>
          <w:szCs w:val="24"/>
          <w:lang w:val="it-IT"/>
        </w:rPr>
        <w:t xml:space="preserve">ew </w:t>
      </w:r>
      <w:r w:rsidR="00B05C56">
        <w:rPr>
          <w:rFonts w:ascii="Arial" w:hAnsi="Arial" w:cs="Arial"/>
          <w:sz w:val="24"/>
          <w:szCs w:val="24"/>
          <w:lang w:val="it-IT"/>
        </w:rPr>
        <w:t>J</w:t>
      </w:r>
      <w:r w:rsidR="00EB20EF">
        <w:rPr>
          <w:rFonts w:ascii="Arial" w:hAnsi="Arial" w:cs="Arial"/>
          <w:sz w:val="24"/>
          <w:szCs w:val="24"/>
          <w:lang w:val="it-IT"/>
        </w:rPr>
        <w:t>ersey curriculum</w:t>
      </w:r>
      <w:r w:rsidR="00B05C56">
        <w:rPr>
          <w:rFonts w:ascii="Arial" w:hAnsi="Arial" w:cs="Arial"/>
          <w:sz w:val="24"/>
          <w:szCs w:val="24"/>
          <w:lang w:val="it-IT"/>
        </w:rPr>
        <w:t xml:space="preserve"> standards for each </w:t>
      </w:r>
      <w:r w:rsidR="00EB20EF">
        <w:rPr>
          <w:rFonts w:ascii="Arial" w:hAnsi="Arial" w:cs="Arial"/>
          <w:sz w:val="24"/>
          <w:szCs w:val="24"/>
          <w:lang w:val="it-IT"/>
        </w:rPr>
        <w:t>discipline</w:t>
      </w:r>
      <w:r w:rsidR="00B05C56">
        <w:rPr>
          <w:rFonts w:ascii="Arial" w:hAnsi="Arial" w:cs="Arial"/>
          <w:sz w:val="24"/>
          <w:szCs w:val="24"/>
          <w:lang w:val="it-IT"/>
        </w:rPr>
        <w:t xml:space="preserve"> that were covered by the lessons</w:t>
      </w:r>
      <w:r w:rsidR="00861E51" w:rsidRPr="00A32993">
        <w:rPr>
          <w:rFonts w:ascii="Arial" w:hAnsi="Arial" w:cs="Arial"/>
          <w:sz w:val="24"/>
          <w:szCs w:val="24"/>
          <w:lang w:val="it-IT"/>
        </w:rPr>
        <w:t xml:space="preserve">: </w:t>
      </w:r>
    </w:p>
    <w:p w:rsidR="00861E51" w:rsidRPr="00A32993" w:rsidRDefault="00861E51" w:rsidP="00A32993">
      <w:pPr>
        <w:pStyle w:val="BodyA"/>
        <w:spacing w:after="0"/>
        <w:ind w:left="360"/>
        <w:rPr>
          <w:rFonts w:ascii="Arial" w:hAnsi="Arial" w:cs="Arial"/>
          <w:sz w:val="20"/>
          <w:szCs w:val="20"/>
          <w:lang w:val="it-IT"/>
        </w:rPr>
      </w:pPr>
    </w:p>
    <w:p w:rsidR="00861E51" w:rsidRPr="00A32993" w:rsidRDefault="00861E51" w:rsidP="00A32993">
      <w:pPr>
        <w:pStyle w:val="BodyA"/>
        <w:spacing w:after="0"/>
        <w:ind w:left="360"/>
        <w:rPr>
          <w:rFonts w:ascii="Arial" w:hAnsi="Arial" w:cs="Arial"/>
          <w:sz w:val="20"/>
          <w:szCs w:val="20"/>
          <w:lang w:val="it-IT"/>
        </w:rPr>
      </w:pPr>
    </w:p>
    <w:p w:rsidR="00543627" w:rsidRPr="00A32993" w:rsidRDefault="000420CC" w:rsidP="00220F4B">
      <w:pPr>
        <w:pStyle w:val="BodyA"/>
        <w:spacing w:after="0"/>
        <w:ind w:left="360"/>
        <w:rPr>
          <w:rFonts w:ascii="Arial" w:hAnsi="Arial" w:cs="Arial"/>
          <w:sz w:val="20"/>
          <w:szCs w:val="20"/>
          <w:lang w:val="it-IT"/>
        </w:rPr>
      </w:pPr>
      <w:r>
        <w:rPr>
          <w:rFonts w:ascii="Arial" w:hAnsi="Arial" w:cs="Arial"/>
          <w:sz w:val="20"/>
          <w:szCs w:val="20"/>
          <w:lang w:val="it-IT"/>
        </w:rPr>
        <w:t xml:space="preserve"> The learning objective</w:t>
      </w:r>
      <w:r w:rsidR="00C723FD">
        <w:rPr>
          <w:rFonts w:ascii="Arial" w:hAnsi="Arial" w:cs="Arial"/>
          <w:sz w:val="20"/>
          <w:szCs w:val="20"/>
          <w:lang w:val="it-IT"/>
        </w:rPr>
        <w:t xml:space="preserve"> of this particular lesson was</w:t>
      </w:r>
      <w:r w:rsidR="0084694B">
        <w:rPr>
          <w:rFonts w:ascii="Arial" w:hAnsi="Arial" w:cs="Arial"/>
          <w:sz w:val="20"/>
          <w:szCs w:val="20"/>
          <w:lang w:val="it-IT"/>
        </w:rPr>
        <w:t xml:space="preserve"> </w:t>
      </w:r>
      <w:r w:rsidR="00220F4B">
        <w:rPr>
          <w:rFonts w:ascii="Arial" w:hAnsi="Arial" w:cs="Arial"/>
          <w:sz w:val="20"/>
          <w:szCs w:val="20"/>
          <w:lang w:val="it-IT"/>
        </w:rPr>
        <w:t>that students would use math to caluclate the dievristy of our WHIP garden which would then tell us if our garden was healthy or not. We complete this inventory at the beginnong of</w:t>
      </w:r>
      <w:bookmarkStart w:id="0" w:name="_GoBack"/>
      <w:bookmarkEnd w:id="0"/>
      <w:r w:rsidR="00220F4B">
        <w:rPr>
          <w:rFonts w:ascii="Arial" w:hAnsi="Arial" w:cs="Arial"/>
          <w:sz w:val="20"/>
          <w:szCs w:val="20"/>
          <w:lang w:val="it-IT"/>
        </w:rPr>
        <w:t xml:space="preserve"> the school year as well as at the end. The students were able to accurately perform this calculation which they will then be able to take with them in the future. </w:t>
      </w:r>
    </w:p>
    <w:p w:rsidR="00FF4365" w:rsidRPr="00A32993" w:rsidRDefault="00FF4365" w:rsidP="00A32993">
      <w:pPr>
        <w:pStyle w:val="BodyA"/>
        <w:spacing w:after="0"/>
        <w:ind w:left="360"/>
        <w:rPr>
          <w:rFonts w:ascii="Arial" w:hAnsi="Arial" w:cs="Arial"/>
          <w:sz w:val="24"/>
          <w:szCs w:val="24"/>
          <w:lang w:val="it-IT"/>
        </w:rPr>
      </w:pPr>
    </w:p>
    <w:p w:rsidR="00FF4365" w:rsidRPr="00A32993" w:rsidRDefault="00FF4365" w:rsidP="00A32993">
      <w:pPr>
        <w:pStyle w:val="BodyA"/>
        <w:spacing w:after="0"/>
        <w:ind w:left="360"/>
        <w:rPr>
          <w:rFonts w:ascii="Arial" w:hAnsi="Arial" w:cs="Arial"/>
          <w:sz w:val="24"/>
          <w:szCs w:val="24"/>
          <w:lang w:val="it-IT"/>
        </w:rPr>
      </w:pPr>
    </w:p>
    <w:p w:rsidR="00576488" w:rsidRDefault="00576488" w:rsidP="00A32993">
      <w:pPr>
        <w:pStyle w:val="BodyA"/>
        <w:spacing w:after="0"/>
        <w:ind w:left="360"/>
        <w:rPr>
          <w:rFonts w:ascii="Arial" w:hAnsi="Arial" w:cs="Arial"/>
          <w:b/>
          <w:sz w:val="24"/>
          <w:szCs w:val="24"/>
          <w:lang w:val="it-IT"/>
        </w:rPr>
      </w:pPr>
    </w:p>
    <w:p w:rsidR="00576488" w:rsidRDefault="00576488" w:rsidP="00A32993">
      <w:pPr>
        <w:pStyle w:val="BodyA"/>
        <w:spacing w:after="0"/>
        <w:ind w:left="360"/>
        <w:rPr>
          <w:rFonts w:ascii="Arial" w:hAnsi="Arial" w:cs="Arial"/>
          <w:b/>
          <w:sz w:val="24"/>
          <w:szCs w:val="24"/>
          <w:lang w:val="it-IT"/>
        </w:rPr>
      </w:pPr>
    </w:p>
    <w:p w:rsidR="00576488" w:rsidRDefault="00576488" w:rsidP="00A32993">
      <w:pPr>
        <w:pStyle w:val="BodyA"/>
        <w:spacing w:after="0"/>
        <w:ind w:left="360"/>
        <w:rPr>
          <w:rFonts w:ascii="Arial" w:hAnsi="Arial" w:cs="Arial"/>
          <w:b/>
          <w:sz w:val="24"/>
          <w:szCs w:val="24"/>
          <w:lang w:val="it-IT"/>
        </w:rPr>
      </w:pPr>
    </w:p>
    <w:p w:rsidR="00EB20EF" w:rsidRDefault="009C64AE" w:rsidP="00A32993">
      <w:pPr>
        <w:pStyle w:val="BodyA"/>
        <w:spacing w:after="0"/>
        <w:ind w:left="360"/>
        <w:rPr>
          <w:rFonts w:ascii="Arial" w:hAnsi="Arial" w:cs="Arial"/>
          <w:sz w:val="24"/>
          <w:szCs w:val="24"/>
          <w:lang w:val="it-IT"/>
        </w:rPr>
      </w:pPr>
      <w:r w:rsidRPr="009C64AE">
        <w:rPr>
          <w:rFonts w:ascii="Arial" w:hAnsi="Arial" w:cs="Arial"/>
          <w:b/>
          <w:sz w:val="24"/>
          <w:szCs w:val="24"/>
          <w:lang w:val="it-IT"/>
        </w:rPr>
        <w:t>5</w:t>
      </w:r>
      <w:r w:rsidR="00EB20EF" w:rsidRPr="009C64AE">
        <w:rPr>
          <w:rFonts w:ascii="Arial" w:hAnsi="Arial" w:cs="Arial"/>
          <w:b/>
          <w:sz w:val="24"/>
          <w:szCs w:val="24"/>
          <w:lang w:val="it-IT"/>
        </w:rPr>
        <w:t>.</w:t>
      </w:r>
      <w:r w:rsidR="00EB20EF">
        <w:rPr>
          <w:rFonts w:ascii="Arial" w:hAnsi="Arial" w:cs="Arial"/>
          <w:sz w:val="24"/>
          <w:szCs w:val="24"/>
          <w:lang w:val="it-IT"/>
        </w:rPr>
        <w:t xml:space="preserve"> </w:t>
      </w:r>
      <w:r w:rsidR="00EB20EF" w:rsidRPr="009C64AE">
        <w:rPr>
          <w:rFonts w:ascii="Arial" w:hAnsi="Arial" w:cs="Arial"/>
          <w:b/>
          <w:sz w:val="24"/>
          <w:szCs w:val="24"/>
          <w:lang w:val="it-IT"/>
        </w:rPr>
        <w:t>Optional:</w:t>
      </w:r>
      <w:r w:rsidR="00EB20EF">
        <w:rPr>
          <w:rFonts w:ascii="Arial" w:hAnsi="Arial" w:cs="Arial"/>
          <w:sz w:val="24"/>
          <w:szCs w:val="24"/>
          <w:lang w:val="it-IT"/>
        </w:rPr>
        <w:t xml:space="preserve"> Please share any comments or lessons learned.</w:t>
      </w:r>
    </w:p>
    <w:p w:rsidR="00576488" w:rsidRDefault="00576488" w:rsidP="00CC0EF9">
      <w:pPr>
        <w:pStyle w:val="BodyA"/>
        <w:spacing w:after="0"/>
        <w:rPr>
          <w:rFonts w:ascii="Arial" w:hAnsi="Arial" w:cs="Arial"/>
          <w:sz w:val="20"/>
          <w:szCs w:val="20"/>
          <w:lang w:val="it-IT"/>
        </w:rPr>
      </w:pPr>
    </w:p>
    <w:p w:rsidR="00576488" w:rsidRDefault="00576488" w:rsidP="009C64AE">
      <w:pPr>
        <w:pStyle w:val="BodyA"/>
        <w:spacing w:after="0"/>
        <w:ind w:left="360"/>
        <w:rPr>
          <w:rFonts w:ascii="Arial" w:hAnsi="Arial" w:cs="Arial"/>
          <w:sz w:val="20"/>
          <w:szCs w:val="20"/>
          <w:lang w:val="it-IT"/>
        </w:rPr>
      </w:pPr>
    </w:p>
    <w:p w:rsidR="00FA2DDA" w:rsidRPr="009C64AE" w:rsidRDefault="009C64AE" w:rsidP="009C64AE">
      <w:pPr>
        <w:pStyle w:val="BodyA"/>
        <w:spacing w:after="0"/>
        <w:ind w:left="360"/>
        <w:rPr>
          <w:rFonts w:ascii="Arial" w:hAnsi="Arial" w:cs="Arial"/>
          <w:sz w:val="20"/>
          <w:szCs w:val="20"/>
          <w:lang w:val="it-IT"/>
        </w:rPr>
      </w:pPr>
      <w:r>
        <w:rPr>
          <w:rFonts w:ascii="Arial" w:hAnsi="Arial" w:cs="Arial"/>
          <w:sz w:val="20"/>
          <w:szCs w:val="20"/>
          <w:lang w:val="it-IT"/>
        </w:rPr>
        <w:t>Note</w:t>
      </w:r>
      <w:r w:rsidRPr="00627E2A">
        <w:rPr>
          <w:rFonts w:ascii="Arial" w:hAnsi="Arial" w:cs="Arial"/>
          <w:sz w:val="20"/>
          <w:szCs w:val="20"/>
          <w:lang w:val="it-IT"/>
        </w:rPr>
        <w:t xml:space="preserve">:  </w:t>
      </w:r>
      <w:r w:rsidR="00B05C56" w:rsidRPr="00627E2A">
        <w:rPr>
          <w:rFonts w:ascii="Arial" w:hAnsi="Arial" w:cs="Arial"/>
          <w:sz w:val="20"/>
          <w:szCs w:val="20"/>
          <w:lang w:val="it-IT"/>
        </w:rPr>
        <w:t xml:space="preserve">As part of the submission requirement you are asked to </w:t>
      </w:r>
      <w:r w:rsidR="000D1D3E" w:rsidRPr="00627E2A">
        <w:rPr>
          <w:rFonts w:ascii="Arial" w:hAnsi="Arial" w:cs="Arial"/>
          <w:sz w:val="20"/>
          <w:szCs w:val="20"/>
          <w:lang w:val="it-IT"/>
        </w:rPr>
        <w:t xml:space="preserve">submit </w:t>
      </w:r>
      <w:r w:rsidR="00EC0D63" w:rsidRPr="00627E2A">
        <w:rPr>
          <w:rFonts w:ascii="Arial" w:hAnsi="Arial" w:cs="Arial"/>
          <w:sz w:val="20"/>
          <w:szCs w:val="20"/>
          <w:lang w:val="it-IT"/>
        </w:rPr>
        <w:t xml:space="preserve">as separate document uploads (see application portal), </w:t>
      </w:r>
      <w:r w:rsidR="009B744A" w:rsidRPr="00627E2A">
        <w:rPr>
          <w:rFonts w:ascii="Arial" w:hAnsi="Arial" w:cs="Arial"/>
          <w:sz w:val="20"/>
          <w:szCs w:val="20"/>
          <w:lang w:val="it-IT"/>
        </w:rPr>
        <w:t xml:space="preserve">copies of </w:t>
      </w:r>
      <w:r w:rsidR="00EC0D63" w:rsidRPr="00627E2A">
        <w:rPr>
          <w:rFonts w:ascii="Arial" w:hAnsi="Arial" w:cs="Arial"/>
          <w:sz w:val="20"/>
          <w:szCs w:val="20"/>
          <w:lang w:val="it-IT"/>
        </w:rPr>
        <w:t xml:space="preserve">graded </w:t>
      </w:r>
      <w:r w:rsidR="00A060A3" w:rsidRPr="00627E2A">
        <w:rPr>
          <w:rFonts w:ascii="Arial" w:hAnsi="Arial" w:cs="Arial"/>
          <w:sz w:val="20"/>
          <w:szCs w:val="20"/>
          <w:lang w:val="it-IT"/>
        </w:rPr>
        <w:t>rubrics</w:t>
      </w:r>
      <w:r w:rsidR="00861E51" w:rsidRPr="00627E2A">
        <w:rPr>
          <w:rFonts w:ascii="Arial" w:hAnsi="Arial" w:cs="Arial"/>
          <w:sz w:val="20"/>
          <w:szCs w:val="20"/>
          <w:lang w:val="it-IT"/>
        </w:rPr>
        <w:t xml:space="preserve"> </w:t>
      </w:r>
      <w:r w:rsidR="000D1D3E" w:rsidRPr="00627E2A">
        <w:rPr>
          <w:rFonts w:ascii="Arial" w:hAnsi="Arial" w:cs="Arial"/>
          <w:sz w:val="20"/>
          <w:szCs w:val="20"/>
          <w:lang w:val="it-IT"/>
        </w:rPr>
        <w:t>and</w:t>
      </w:r>
      <w:r w:rsidR="000E6143" w:rsidRPr="00627E2A">
        <w:rPr>
          <w:rFonts w:ascii="Arial" w:hAnsi="Arial" w:cs="Arial"/>
          <w:sz w:val="20"/>
          <w:szCs w:val="20"/>
          <w:lang w:val="it-IT"/>
        </w:rPr>
        <w:t>/or</w:t>
      </w:r>
      <w:r w:rsidR="000D1D3E" w:rsidRPr="00627E2A">
        <w:rPr>
          <w:rFonts w:ascii="Arial" w:hAnsi="Arial" w:cs="Arial"/>
          <w:sz w:val="20"/>
          <w:szCs w:val="20"/>
          <w:lang w:val="it-IT"/>
        </w:rPr>
        <w:t xml:space="preserve"> student work samples </w:t>
      </w:r>
      <w:r w:rsidR="00142C56" w:rsidRPr="00627E2A">
        <w:rPr>
          <w:rFonts w:ascii="Arial" w:hAnsi="Arial" w:cs="Arial"/>
          <w:sz w:val="20"/>
          <w:szCs w:val="20"/>
          <w:lang w:val="it-IT"/>
        </w:rPr>
        <w:t xml:space="preserve">as assessments of student learning </w:t>
      </w:r>
      <w:r w:rsidR="000D1D3E" w:rsidRPr="00627E2A">
        <w:rPr>
          <w:rFonts w:ascii="Arial" w:hAnsi="Arial" w:cs="Arial"/>
          <w:sz w:val="20"/>
          <w:szCs w:val="20"/>
          <w:lang w:val="it-IT"/>
        </w:rPr>
        <w:t>that me</w:t>
      </w:r>
      <w:r w:rsidR="000E6143" w:rsidRPr="00627E2A">
        <w:rPr>
          <w:rFonts w:ascii="Arial" w:hAnsi="Arial" w:cs="Arial"/>
          <w:sz w:val="20"/>
          <w:szCs w:val="20"/>
          <w:lang w:val="it-IT"/>
        </w:rPr>
        <w:t>e</w:t>
      </w:r>
      <w:r w:rsidR="000D1D3E" w:rsidRPr="00627E2A">
        <w:rPr>
          <w:rFonts w:ascii="Arial" w:hAnsi="Arial" w:cs="Arial"/>
          <w:sz w:val="20"/>
          <w:szCs w:val="20"/>
          <w:lang w:val="it-IT"/>
        </w:rPr>
        <w:t>t/exceed</w:t>
      </w:r>
      <w:r w:rsidR="009B744A" w:rsidRPr="00627E2A">
        <w:rPr>
          <w:rFonts w:ascii="Arial" w:hAnsi="Arial" w:cs="Arial"/>
          <w:sz w:val="20"/>
          <w:szCs w:val="20"/>
          <w:lang w:val="it-IT"/>
        </w:rPr>
        <w:t>ed</w:t>
      </w:r>
      <w:r w:rsidR="000D1D3E" w:rsidRPr="00627E2A">
        <w:rPr>
          <w:rFonts w:ascii="Arial" w:hAnsi="Arial" w:cs="Arial"/>
          <w:sz w:val="20"/>
          <w:szCs w:val="20"/>
          <w:lang w:val="it-IT"/>
        </w:rPr>
        <w:t xml:space="preserve"> expectations</w:t>
      </w:r>
      <w:r w:rsidR="00142C56" w:rsidRPr="00627E2A">
        <w:rPr>
          <w:rFonts w:ascii="Arial" w:hAnsi="Arial" w:cs="Arial"/>
          <w:sz w:val="20"/>
          <w:szCs w:val="20"/>
          <w:lang w:val="it-IT"/>
        </w:rPr>
        <w:t>,</w:t>
      </w:r>
      <w:r w:rsidR="00EB20EF" w:rsidRPr="00627E2A">
        <w:rPr>
          <w:rFonts w:ascii="Arial" w:hAnsi="Arial" w:cs="Arial"/>
          <w:sz w:val="20"/>
          <w:szCs w:val="20"/>
          <w:lang w:val="it-IT"/>
        </w:rPr>
        <w:t xml:space="preserve"> and </w:t>
      </w:r>
      <w:r w:rsidR="00142C56" w:rsidRPr="00627E2A">
        <w:rPr>
          <w:rFonts w:ascii="Arial" w:hAnsi="Arial" w:cs="Arial"/>
          <w:sz w:val="20"/>
          <w:szCs w:val="20"/>
          <w:lang w:val="it-IT"/>
        </w:rPr>
        <w:t xml:space="preserve">copies of lesson plans.  Additional </w:t>
      </w:r>
      <w:r w:rsidR="00EB20EF" w:rsidRPr="00627E2A">
        <w:rPr>
          <w:rFonts w:ascii="Arial" w:hAnsi="Arial" w:cs="Arial"/>
          <w:sz w:val="20"/>
          <w:szCs w:val="20"/>
          <w:lang w:val="it-IT"/>
        </w:rPr>
        <w:t>documentation of the lessons</w:t>
      </w:r>
      <w:r w:rsidR="00142C56" w:rsidRPr="00627E2A">
        <w:rPr>
          <w:rFonts w:ascii="Arial" w:hAnsi="Arial" w:cs="Arial"/>
          <w:sz w:val="20"/>
          <w:szCs w:val="20"/>
          <w:lang w:val="it-IT"/>
        </w:rPr>
        <w:t xml:space="preserve"> such as</w:t>
      </w:r>
      <w:r w:rsidR="00EB20EF" w:rsidRPr="00627E2A">
        <w:rPr>
          <w:rFonts w:ascii="Arial" w:hAnsi="Arial" w:cs="Arial"/>
          <w:sz w:val="20"/>
          <w:szCs w:val="20"/>
          <w:lang w:val="it-IT"/>
        </w:rPr>
        <w:t xml:space="preserve"> photographs</w:t>
      </w:r>
      <w:r w:rsidR="00142C56" w:rsidRPr="00627E2A">
        <w:rPr>
          <w:rFonts w:ascii="Arial" w:hAnsi="Arial" w:cs="Arial"/>
          <w:sz w:val="20"/>
          <w:szCs w:val="20"/>
          <w:lang w:val="it-IT"/>
        </w:rPr>
        <w:t xml:space="preserve"> and</w:t>
      </w:r>
      <w:r w:rsidR="00EB20EF" w:rsidRPr="00627E2A">
        <w:rPr>
          <w:rFonts w:ascii="Arial" w:hAnsi="Arial" w:cs="Arial"/>
          <w:sz w:val="20"/>
          <w:szCs w:val="20"/>
          <w:lang w:val="it-IT"/>
        </w:rPr>
        <w:t xml:space="preserve"> news articles</w:t>
      </w:r>
      <w:r w:rsidR="00142C56" w:rsidRPr="00627E2A">
        <w:rPr>
          <w:rFonts w:ascii="Arial" w:hAnsi="Arial" w:cs="Arial"/>
          <w:sz w:val="20"/>
          <w:szCs w:val="20"/>
          <w:lang w:val="it-IT"/>
        </w:rPr>
        <w:t xml:space="preserve"> may also be submitted</w:t>
      </w:r>
      <w:r w:rsidR="000D1D3E" w:rsidRPr="00627E2A">
        <w:rPr>
          <w:rFonts w:ascii="Arial" w:hAnsi="Arial" w:cs="Arial"/>
          <w:sz w:val="20"/>
          <w:szCs w:val="20"/>
          <w:lang w:val="it-IT"/>
        </w:rPr>
        <w:t>.</w:t>
      </w:r>
    </w:p>
    <w:sectPr w:rsidR="00FA2DDA" w:rsidRPr="009C64AE" w:rsidSect="00877E79">
      <w:pgSz w:w="12240" w:h="15840" w:code="1"/>
      <w:pgMar w:top="864" w:right="720" w:bottom="864" w:left="720" w:header="720"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CF2" w:rsidRDefault="000C1CF2">
      <w:r>
        <w:separator/>
      </w:r>
    </w:p>
  </w:endnote>
  <w:endnote w:type="continuationSeparator" w:id="0">
    <w:p w:rsidR="000C1CF2" w:rsidRDefault="000C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CF2" w:rsidRDefault="000C1CF2">
      <w:r>
        <w:separator/>
      </w:r>
    </w:p>
  </w:footnote>
  <w:footnote w:type="continuationSeparator" w:id="0">
    <w:p w:rsidR="000C1CF2" w:rsidRDefault="000C1C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9355A"/>
    <w:multiLevelType w:val="multilevel"/>
    <w:tmpl w:val="D424E39E"/>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nsid w:val="18E137B7"/>
    <w:multiLevelType w:val="multilevel"/>
    <w:tmpl w:val="6408DDF0"/>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nsid w:val="59E206D5"/>
    <w:multiLevelType w:val="hybridMultilevel"/>
    <w:tmpl w:val="8BCA2B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AE5F52"/>
    <w:multiLevelType w:val="multilevel"/>
    <w:tmpl w:val="2FF2B60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76212858"/>
    <w:multiLevelType w:val="hybridMultilevel"/>
    <w:tmpl w:val="1CA2BA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56"/>
    <w:rsid w:val="000062E5"/>
    <w:rsid w:val="0001377E"/>
    <w:rsid w:val="00026658"/>
    <w:rsid w:val="000420CC"/>
    <w:rsid w:val="000510BC"/>
    <w:rsid w:val="00063A77"/>
    <w:rsid w:val="0009039F"/>
    <w:rsid w:val="000A0BDF"/>
    <w:rsid w:val="000A707B"/>
    <w:rsid w:val="000C1CF2"/>
    <w:rsid w:val="000C1ED9"/>
    <w:rsid w:val="000D1D3E"/>
    <w:rsid w:val="000E6143"/>
    <w:rsid w:val="000F46BB"/>
    <w:rsid w:val="00124D47"/>
    <w:rsid w:val="00142C56"/>
    <w:rsid w:val="0016484B"/>
    <w:rsid w:val="001D76FE"/>
    <w:rsid w:val="00220F4B"/>
    <w:rsid w:val="0023706D"/>
    <w:rsid w:val="00245082"/>
    <w:rsid w:val="00263E56"/>
    <w:rsid w:val="002868AB"/>
    <w:rsid w:val="002A64FF"/>
    <w:rsid w:val="003342C2"/>
    <w:rsid w:val="003E2197"/>
    <w:rsid w:val="003F5B30"/>
    <w:rsid w:val="00404415"/>
    <w:rsid w:val="00405B29"/>
    <w:rsid w:val="00433437"/>
    <w:rsid w:val="00454C7A"/>
    <w:rsid w:val="00476636"/>
    <w:rsid w:val="004F12B4"/>
    <w:rsid w:val="004F2054"/>
    <w:rsid w:val="004F23E0"/>
    <w:rsid w:val="005225C0"/>
    <w:rsid w:val="00525AC6"/>
    <w:rsid w:val="00543627"/>
    <w:rsid w:val="005526D2"/>
    <w:rsid w:val="00575FED"/>
    <w:rsid w:val="00576488"/>
    <w:rsid w:val="00580920"/>
    <w:rsid w:val="00584EFD"/>
    <w:rsid w:val="0059104C"/>
    <w:rsid w:val="005A06BA"/>
    <w:rsid w:val="005C7524"/>
    <w:rsid w:val="005F5917"/>
    <w:rsid w:val="00627E2A"/>
    <w:rsid w:val="006B41DC"/>
    <w:rsid w:val="006B79E5"/>
    <w:rsid w:val="006D5F51"/>
    <w:rsid w:val="006D6E6B"/>
    <w:rsid w:val="006E182A"/>
    <w:rsid w:val="00712189"/>
    <w:rsid w:val="0072343E"/>
    <w:rsid w:val="007615AF"/>
    <w:rsid w:val="00772843"/>
    <w:rsid w:val="007C06C7"/>
    <w:rsid w:val="007C4B7D"/>
    <w:rsid w:val="00810D9B"/>
    <w:rsid w:val="008116F9"/>
    <w:rsid w:val="00841C54"/>
    <w:rsid w:val="0084694B"/>
    <w:rsid w:val="0084796D"/>
    <w:rsid w:val="00861E51"/>
    <w:rsid w:val="008726CF"/>
    <w:rsid w:val="008747B2"/>
    <w:rsid w:val="00877E79"/>
    <w:rsid w:val="008E0C13"/>
    <w:rsid w:val="008E0CDC"/>
    <w:rsid w:val="00903201"/>
    <w:rsid w:val="00925357"/>
    <w:rsid w:val="00932CE4"/>
    <w:rsid w:val="009554AF"/>
    <w:rsid w:val="00995AE0"/>
    <w:rsid w:val="009A4D21"/>
    <w:rsid w:val="009B2A02"/>
    <w:rsid w:val="009B744A"/>
    <w:rsid w:val="009C36DA"/>
    <w:rsid w:val="009C64AE"/>
    <w:rsid w:val="009E1B3C"/>
    <w:rsid w:val="009E24AD"/>
    <w:rsid w:val="00A00142"/>
    <w:rsid w:val="00A060A3"/>
    <w:rsid w:val="00A21722"/>
    <w:rsid w:val="00A32993"/>
    <w:rsid w:val="00A553EA"/>
    <w:rsid w:val="00A71597"/>
    <w:rsid w:val="00AB515E"/>
    <w:rsid w:val="00AC7D67"/>
    <w:rsid w:val="00AE065A"/>
    <w:rsid w:val="00B05C56"/>
    <w:rsid w:val="00B211CC"/>
    <w:rsid w:val="00B23C34"/>
    <w:rsid w:val="00B27DAD"/>
    <w:rsid w:val="00B43E5C"/>
    <w:rsid w:val="00B91956"/>
    <w:rsid w:val="00BA4AB5"/>
    <w:rsid w:val="00BB34BD"/>
    <w:rsid w:val="00BC54D8"/>
    <w:rsid w:val="00C10F4E"/>
    <w:rsid w:val="00C51652"/>
    <w:rsid w:val="00C723FD"/>
    <w:rsid w:val="00C962FF"/>
    <w:rsid w:val="00CC0EF9"/>
    <w:rsid w:val="00CC3790"/>
    <w:rsid w:val="00CD292A"/>
    <w:rsid w:val="00CD2FEF"/>
    <w:rsid w:val="00CD327D"/>
    <w:rsid w:val="00CF6100"/>
    <w:rsid w:val="00D060E5"/>
    <w:rsid w:val="00D23996"/>
    <w:rsid w:val="00D33F28"/>
    <w:rsid w:val="00D50C68"/>
    <w:rsid w:val="00D716A0"/>
    <w:rsid w:val="00DA0BB3"/>
    <w:rsid w:val="00DB6976"/>
    <w:rsid w:val="00DE0AF5"/>
    <w:rsid w:val="00DE22EF"/>
    <w:rsid w:val="00E33B89"/>
    <w:rsid w:val="00E6675B"/>
    <w:rsid w:val="00E67D11"/>
    <w:rsid w:val="00EB20EF"/>
    <w:rsid w:val="00EB7F8A"/>
    <w:rsid w:val="00EC0D63"/>
    <w:rsid w:val="00F21BC4"/>
    <w:rsid w:val="00F22168"/>
    <w:rsid w:val="00F56EDF"/>
    <w:rsid w:val="00F62A00"/>
    <w:rsid w:val="00F84678"/>
    <w:rsid w:val="00F84FD1"/>
    <w:rsid w:val="00F907F6"/>
    <w:rsid w:val="00FA2DDA"/>
    <w:rsid w:val="00FE563A"/>
    <w:rsid w:val="00FF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601BEB2-6A2B-497A-B994-8267D1EA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56E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6EDF"/>
    <w:rPr>
      <w:u w:val="single"/>
    </w:rPr>
  </w:style>
  <w:style w:type="paragraph" w:customStyle="1" w:styleId="HeaderFooter">
    <w:name w:val="Header &amp; Footer"/>
    <w:rsid w:val="00F56EDF"/>
    <w:pPr>
      <w:tabs>
        <w:tab w:val="right" w:pos="9020"/>
      </w:tabs>
    </w:pPr>
    <w:rPr>
      <w:rFonts w:ascii="Helvetica" w:hAnsi="Arial Unicode MS" w:cs="Arial Unicode MS"/>
      <w:color w:val="000000"/>
      <w:sz w:val="24"/>
      <w:szCs w:val="24"/>
    </w:rPr>
  </w:style>
  <w:style w:type="paragraph" w:customStyle="1" w:styleId="BodyA">
    <w:name w:val="Body A"/>
    <w:rsid w:val="00F56EDF"/>
    <w:pPr>
      <w:spacing w:after="200" w:line="276" w:lineRule="auto"/>
    </w:pPr>
    <w:rPr>
      <w:rFonts w:ascii="Trebuchet MS" w:hAnsi="Arial Unicode MS" w:cs="Arial Unicode MS"/>
      <w:color w:val="000000"/>
      <w:sz w:val="22"/>
      <w:szCs w:val="22"/>
      <w:u w:color="000000"/>
    </w:rPr>
  </w:style>
  <w:style w:type="paragraph" w:customStyle="1" w:styleId="Default">
    <w:name w:val="Default"/>
    <w:rsid w:val="00F56EDF"/>
    <w:rPr>
      <w:rFonts w:ascii="Helvetica" w:eastAsia="Helvetica" w:hAnsi="Helvetica" w:cs="Helvetica"/>
      <w:color w:val="000000"/>
      <w:sz w:val="22"/>
      <w:szCs w:val="22"/>
    </w:rPr>
  </w:style>
  <w:style w:type="paragraph" w:styleId="ListParagraph">
    <w:name w:val="List Paragraph"/>
    <w:rsid w:val="00F56EDF"/>
    <w:pPr>
      <w:spacing w:after="200" w:line="276" w:lineRule="auto"/>
      <w:ind w:left="720"/>
    </w:pPr>
    <w:rPr>
      <w:rFonts w:ascii="Trebuchet MS" w:hAnsi="Arial Unicode MS" w:cs="Arial Unicode MS"/>
      <w:color w:val="000000"/>
      <w:sz w:val="22"/>
      <w:szCs w:val="22"/>
      <w:u w:color="000000"/>
    </w:rPr>
  </w:style>
  <w:style w:type="character" w:customStyle="1" w:styleId="None">
    <w:name w:val="None"/>
    <w:rsid w:val="00F56EDF"/>
  </w:style>
  <w:style w:type="character" w:customStyle="1" w:styleId="Hyperlink0">
    <w:name w:val="Hyperlink.0"/>
    <w:basedOn w:val="None"/>
    <w:rsid w:val="00F56EDF"/>
    <w:rPr>
      <w:color w:val="0000FF"/>
      <w:u w:val="single" w:color="0000FF"/>
    </w:rPr>
  </w:style>
  <w:style w:type="numbering" w:customStyle="1" w:styleId="List0">
    <w:name w:val="List 0"/>
    <w:basedOn w:val="ImportedStyle1"/>
    <w:rsid w:val="00F56EDF"/>
    <w:pPr>
      <w:numPr>
        <w:numId w:val="3"/>
      </w:numPr>
    </w:pPr>
  </w:style>
  <w:style w:type="numbering" w:customStyle="1" w:styleId="ImportedStyle1">
    <w:name w:val="Imported Style 1"/>
    <w:rsid w:val="00F56EDF"/>
  </w:style>
  <w:style w:type="paragraph" w:styleId="CommentText">
    <w:name w:val="annotation text"/>
    <w:basedOn w:val="Normal"/>
    <w:link w:val="CommentTextChar"/>
    <w:uiPriority w:val="99"/>
    <w:semiHidden/>
    <w:unhideWhenUsed/>
    <w:rsid w:val="00F56EDF"/>
    <w:rPr>
      <w:sz w:val="20"/>
      <w:szCs w:val="20"/>
    </w:rPr>
  </w:style>
  <w:style w:type="character" w:customStyle="1" w:styleId="CommentTextChar">
    <w:name w:val="Comment Text Char"/>
    <w:basedOn w:val="DefaultParagraphFont"/>
    <w:link w:val="CommentText"/>
    <w:uiPriority w:val="99"/>
    <w:semiHidden/>
    <w:rsid w:val="00F56EDF"/>
  </w:style>
  <w:style w:type="character" w:styleId="CommentReference">
    <w:name w:val="annotation reference"/>
    <w:basedOn w:val="DefaultParagraphFont"/>
    <w:uiPriority w:val="99"/>
    <w:semiHidden/>
    <w:unhideWhenUsed/>
    <w:rsid w:val="00F56EDF"/>
    <w:rPr>
      <w:sz w:val="16"/>
      <w:szCs w:val="16"/>
    </w:rPr>
  </w:style>
  <w:style w:type="paragraph" w:styleId="BalloonText">
    <w:name w:val="Balloon Text"/>
    <w:basedOn w:val="Normal"/>
    <w:link w:val="BalloonTextChar"/>
    <w:uiPriority w:val="99"/>
    <w:semiHidden/>
    <w:unhideWhenUsed/>
    <w:rsid w:val="005526D2"/>
    <w:rPr>
      <w:rFonts w:ascii="Tahoma" w:hAnsi="Tahoma" w:cs="Tahoma"/>
      <w:sz w:val="16"/>
      <w:szCs w:val="16"/>
    </w:rPr>
  </w:style>
  <w:style w:type="character" w:customStyle="1" w:styleId="BalloonTextChar">
    <w:name w:val="Balloon Text Char"/>
    <w:basedOn w:val="DefaultParagraphFont"/>
    <w:link w:val="BalloonText"/>
    <w:uiPriority w:val="99"/>
    <w:semiHidden/>
    <w:rsid w:val="005526D2"/>
    <w:rPr>
      <w:rFonts w:ascii="Tahoma" w:hAnsi="Tahoma" w:cs="Tahoma"/>
      <w:sz w:val="16"/>
      <w:szCs w:val="16"/>
    </w:rPr>
  </w:style>
  <w:style w:type="paragraph" w:styleId="NormalWeb">
    <w:name w:val="Normal (Web)"/>
    <w:basedOn w:val="Normal"/>
    <w:uiPriority w:val="99"/>
    <w:unhideWhenUsed/>
    <w:rsid w:val="005526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5526D2"/>
    <w:rPr>
      <w:b/>
      <w:bCs/>
    </w:rPr>
  </w:style>
  <w:style w:type="character" w:customStyle="1" w:styleId="apple-converted-space">
    <w:name w:val="apple-converted-space"/>
    <w:basedOn w:val="DefaultParagraphFont"/>
    <w:rsid w:val="005526D2"/>
  </w:style>
  <w:style w:type="paragraph" w:styleId="CommentSubject">
    <w:name w:val="annotation subject"/>
    <w:basedOn w:val="CommentText"/>
    <w:next w:val="CommentText"/>
    <w:link w:val="CommentSubjectChar"/>
    <w:uiPriority w:val="99"/>
    <w:semiHidden/>
    <w:unhideWhenUsed/>
    <w:rsid w:val="005526D2"/>
    <w:rPr>
      <w:b/>
      <w:bCs/>
    </w:rPr>
  </w:style>
  <w:style w:type="character" w:customStyle="1" w:styleId="CommentSubjectChar">
    <w:name w:val="Comment Subject Char"/>
    <w:basedOn w:val="CommentTextChar"/>
    <w:link w:val="CommentSubject"/>
    <w:uiPriority w:val="99"/>
    <w:semiHidden/>
    <w:rsid w:val="005526D2"/>
    <w:rPr>
      <w:b/>
      <w:bCs/>
    </w:rPr>
  </w:style>
  <w:style w:type="character" w:styleId="FollowedHyperlink">
    <w:name w:val="FollowedHyperlink"/>
    <w:basedOn w:val="DefaultParagraphFont"/>
    <w:uiPriority w:val="99"/>
    <w:semiHidden/>
    <w:unhideWhenUsed/>
    <w:rsid w:val="000D1D3E"/>
    <w:rPr>
      <w:color w:val="800080" w:themeColor="followedHyperlink"/>
      <w:u w:val="single"/>
    </w:rPr>
  </w:style>
  <w:style w:type="paragraph" w:styleId="Header">
    <w:name w:val="header"/>
    <w:basedOn w:val="Normal"/>
    <w:link w:val="HeaderChar"/>
    <w:uiPriority w:val="99"/>
    <w:unhideWhenUsed/>
    <w:rsid w:val="009554AF"/>
    <w:pPr>
      <w:tabs>
        <w:tab w:val="center" w:pos="4680"/>
        <w:tab w:val="right" w:pos="9360"/>
      </w:tabs>
    </w:pPr>
  </w:style>
  <w:style w:type="character" w:customStyle="1" w:styleId="HeaderChar">
    <w:name w:val="Header Char"/>
    <w:basedOn w:val="DefaultParagraphFont"/>
    <w:link w:val="Header"/>
    <w:uiPriority w:val="99"/>
    <w:rsid w:val="009554AF"/>
    <w:rPr>
      <w:sz w:val="24"/>
      <w:szCs w:val="24"/>
    </w:rPr>
  </w:style>
  <w:style w:type="paragraph" w:styleId="Footer">
    <w:name w:val="footer"/>
    <w:basedOn w:val="Normal"/>
    <w:link w:val="FooterChar"/>
    <w:uiPriority w:val="99"/>
    <w:unhideWhenUsed/>
    <w:rsid w:val="009554AF"/>
    <w:pPr>
      <w:tabs>
        <w:tab w:val="center" w:pos="4680"/>
        <w:tab w:val="right" w:pos="9360"/>
      </w:tabs>
    </w:pPr>
  </w:style>
  <w:style w:type="character" w:customStyle="1" w:styleId="FooterChar">
    <w:name w:val="Footer Char"/>
    <w:basedOn w:val="DefaultParagraphFont"/>
    <w:link w:val="Footer"/>
    <w:uiPriority w:val="99"/>
    <w:rsid w:val="009554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880661">
      <w:bodyDiv w:val="1"/>
      <w:marLeft w:val="0"/>
      <w:marRight w:val="0"/>
      <w:marTop w:val="0"/>
      <w:marBottom w:val="0"/>
      <w:divBdr>
        <w:top w:val="none" w:sz="0" w:space="0" w:color="auto"/>
        <w:left w:val="none" w:sz="0" w:space="0" w:color="auto"/>
        <w:bottom w:val="none" w:sz="0" w:space="0" w:color="auto"/>
        <w:right w:val="none" w:sz="0" w:space="0" w:color="auto"/>
      </w:divBdr>
    </w:div>
    <w:div w:id="1546019969">
      <w:bodyDiv w:val="1"/>
      <w:marLeft w:val="0"/>
      <w:marRight w:val="0"/>
      <w:marTop w:val="0"/>
      <w:marBottom w:val="0"/>
      <w:divBdr>
        <w:top w:val="none" w:sz="0" w:space="0" w:color="auto"/>
        <w:left w:val="none" w:sz="0" w:space="0" w:color="auto"/>
        <w:bottom w:val="none" w:sz="0" w:space="0" w:color="auto"/>
        <w:right w:val="none" w:sz="0" w:space="0" w:color="auto"/>
      </w:divBdr>
      <w:divsChild>
        <w:div w:id="494687237">
          <w:marLeft w:val="0"/>
          <w:marRight w:val="300"/>
          <w:marTop w:val="0"/>
          <w:marBottom w:val="270"/>
          <w:divBdr>
            <w:top w:val="none" w:sz="0" w:space="0" w:color="auto"/>
            <w:left w:val="none" w:sz="0" w:space="0" w:color="auto"/>
            <w:bottom w:val="none" w:sz="0" w:space="0" w:color="auto"/>
            <w:right w:val="none" w:sz="0" w:space="0" w:color="auto"/>
          </w:divBdr>
        </w:div>
        <w:div w:id="2006741696">
          <w:marLeft w:val="0"/>
          <w:marRight w:val="300"/>
          <w:marTop w:val="0"/>
          <w:marBottom w:val="270"/>
          <w:divBdr>
            <w:top w:val="none" w:sz="0" w:space="0" w:color="auto"/>
            <w:left w:val="none" w:sz="0" w:space="0" w:color="auto"/>
            <w:bottom w:val="none" w:sz="0" w:space="0" w:color="auto"/>
            <w:right w:val="none" w:sz="0" w:space="0" w:color="auto"/>
          </w:divBdr>
        </w:div>
        <w:div w:id="1388649196">
          <w:marLeft w:val="0"/>
          <w:marRight w:val="300"/>
          <w:marTop w:val="0"/>
          <w:marBottom w:val="270"/>
          <w:divBdr>
            <w:top w:val="none" w:sz="0" w:space="0" w:color="auto"/>
            <w:left w:val="none" w:sz="0" w:space="0" w:color="auto"/>
            <w:bottom w:val="none" w:sz="0" w:space="0" w:color="auto"/>
            <w:right w:val="none" w:sz="0" w:space="0" w:color="auto"/>
          </w:divBdr>
        </w:div>
        <w:div w:id="1733232480">
          <w:marLeft w:val="0"/>
          <w:marRight w:val="300"/>
          <w:marTop w:val="0"/>
          <w:marBottom w:val="270"/>
          <w:divBdr>
            <w:top w:val="none" w:sz="0" w:space="0" w:color="auto"/>
            <w:left w:val="none" w:sz="0" w:space="0" w:color="auto"/>
            <w:bottom w:val="none" w:sz="0" w:space="0" w:color="auto"/>
            <w:right w:val="none" w:sz="0" w:space="0" w:color="auto"/>
          </w:divBdr>
        </w:div>
        <w:div w:id="1947076541">
          <w:marLeft w:val="0"/>
          <w:marRight w:val="300"/>
          <w:marTop w:val="0"/>
          <w:marBottom w:val="270"/>
          <w:divBdr>
            <w:top w:val="none" w:sz="0" w:space="0" w:color="auto"/>
            <w:left w:val="none" w:sz="0" w:space="0" w:color="auto"/>
            <w:bottom w:val="none" w:sz="0" w:space="0" w:color="auto"/>
            <w:right w:val="none" w:sz="0" w:space="0" w:color="auto"/>
          </w:divBdr>
        </w:div>
        <w:div w:id="1921673559">
          <w:marLeft w:val="0"/>
          <w:marRight w:val="300"/>
          <w:marTop w:val="0"/>
          <w:marBottom w:val="270"/>
          <w:divBdr>
            <w:top w:val="none" w:sz="0" w:space="0" w:color="auto"/>
            <w:left w:val="none" w:sz="0" w:space="0" w:color="auto"/>
            <w:bottom w:val="none" w:sz="0" w:space="0" w:color="auto"/>
            <w:right w:val="none" w:sz="0" w:space="0" w:color="auto"/>
          </w:divBdr>
        </w:div>
        <w:div w:id="1395860566">
          <w:marLeft w:val="0"/>
          <w:marRight w:val="300"/>
          <w:marTop w:val="0"/>
          <w:marBottom w:val="270"/>
          <w:divBdr>
            <w:top w:val="none" w:sz="0" w:space="0" w:color="auto"/>
            <w:left w:val="none" w:sz="0" w:space="0" w:color="auto"/>
            <w:bottom w:val="none" w:sz="0" w:space="0" w:color="auto"/>
            <w:right w:val="none" w:sz="0" w:space="0" w:color="auto"/>
          </w:divBdr>
        </w:div>
        <w:div w:id="131750336">
          <w:marLeft w:val="0"/>
          <w:marRight w:val="300"/>
          <w:marTop w:val="0"/>
          <w:marBottom w:val="270"/>
          <w:divBdr>
            <w:top w:val="none" w:sz="0" w:space="0" w:color="auto"/>
            <w:left w:val="none" w:sz="0" w:space="0" w:color="auto"/>
            <w:bottom w:val="none" w:sz="0" w:space="0" w:color="auto"/>
            <w:right w:val="none" w:sz="0" w:space="0" w:color="auto"/>
          </w:divBdr>
        </w:div>
        <w:div w:id="944922291">
          <w:marLeft w:val="0"/>
          <w:marRight w:val="300"/>
          <w:marTop w:val="0"/>
          <w:marBottom w:val="270"/>
          <w:divBdr>
            <w:top w:val="none" w:sz="0" w:space="0" w:color="auto"/>
            <w:left w:val="none" w:sz="0" w:space="0" w:color="auto"/>
            <w:bottom w:val="none" w:sz="0" w:space="0" w:color="auto"/>
            <w:right w:val="none" w:sz="0" w:space="0" w:color="auto"/>
          </w:divBdr>
        </w:div>
        <w:div w:id="222642887">
          <w:marLeft w:val="0"/>
          <w:marRight w:val="300"/>
          <w:marTop w:val="0"/>
          <w:marBottom w:val="27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loudinstitute.org/storage/downloads/Cloud%20Institute%20EfS%20Standards%20%20Performance%20Indicators%202012%20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Jaimie</dc:creator>
  <cp:lastModifiedBy>eht</cp:lastModifiedBy>
  <cp:revision>3</cp:revision>
  <cp:lastPrinted>2014-08-28T15:21:00Z</cp:lastPrinted>
  <dcterms:created xsi:type="dcterms:W3CDTF">2015-03-12T18:02:00Z</dcterms:created>
  <dcterms:modified xsi:type="dcterms:W3CDTF">2015-03-12T18:04:00Z</dcterms:modified>
</cp:coreProperties>
</file>