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771"/>
        <w:gridCol w:w="2235"/>
        <w:gridCol w:w="2347"/>
        <w:gridCol w:w="2347"/>
        <w:gridCol w:w="2347"/>
        <w:gridCol w:w="1903"/>
      </w:tblGrid>
      <w:tr w:rsidR="006F5B37" w:rsidTr="006F5B37">
        <w:tc>
          <w:tcPr>
            <w:tcW w:w="1771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  <w:r w:rsidRPr="006F5B37">
              <w:rPr>
                <w:b/>
              </w:rPr>
              <w:t>1</w:t>
            </w:r>
          </w:p>
        </w:tc>
        <w:tc>
          <w:tcPr>
            <w:tcW w:w="2347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  <w:r w:rsidRPr="006F5B37">
              <w:rPr>
                <w:b/>
              </w:rPr>
              <w:t>2</w:t>
            </w:r>
          </w:p>
        </w:tc>
        <w:tc>
          <w:tcPr>
            <w:tcW w:w="2347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  <w:r w:rsidRPr="006F5B37">
              <w:rPr>
                <w:b/>
              </w:rPr>
              <w:t>3</w:t>
            </w:r>
          </w:p>
        </w:tc>
        <w:tc>
          <w:tcPr>
            <w:tcW w:w="2347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  <w:r w:rsidRPr="006F5B37">
              <w:rPr>
                <w:b/>
              </w:rPr>
              <w:t>4</w:t>
            </w:r>
          </w:p>
        </w:tc>
        <w:tc>
          <w:tcPr>
            <w:tcW w:w="1903" w:type="dxa"/>
          </w:tcPr>
          <w:p w:rsidR="006F5B37" w:rsidRPr="006F5B37" w:rsidRDefault="006F5B37" w:rsidP="006F5B37">
            <w:pPr>
              <w:jc w:val="center"/>
              <w:rPr>
                <w:b/>
              </w:rPr>
            </w:pPr>
          </w:p>
          <w:p w:rsidR="006F5B37" w:rsidRPr="006F5B37" w:rsidRDefault="006F5B37" w:rsidP="006F5B37">
            <w:pPr>
              <w:jc w:val="center"/>
              <w:rPr>
                <w:b/>
              </w:rPr>
            </w:pPr>
            <w:r w:rsidRPr="006F5B37">
              <w:rPr>
                <w:b/>
              </w:rPr>
              <w:t>Score/Comments</w:t>
            </w:r>
          </w:p>
        </w:tc>
      </w:tr>
      <w:tr w:rsidR="006F5B37" w:rsidTr="006F5B37">
        <w:tc>
          <w:tcPr>
            <w:tcW w:w="1771" w:type="dxa"/>
          </w:tcPr>
          <w:p w:rsidR="006F5B37" w:rsidRDefault="006F5B37" w:rsidP="006F5B37">
            <w:pPr>
              <w:rPr>
                <w:b/>
              </w:rPr>
            </w:pPr>
            <w:r w:rsidRPr="006F5B37">
              <w:rPr>
                <w:b/>
              </w:rPr>
              <w:t>Content</w:t>
            </w:r>
          </w:p>
          <w:p w:rsidR="00F052FD" w:rsidRPr="006F5B37" w:rsidRDefault="00F052FD" w:rsidP="006F5B37">
            <w:pPr>
              <w:rPr>
                <w:b/>
              </w:rPr>
            </w:pPr>
            <w:r>
              <w:rPr>
                <w:b/>
              </w:rPr>
              <w:t>(Enduring Understanding)</w:t>
            </w:r>
            <w:bookmarkStart w:id="0" w:name="_GoBack"/>
            <w:bookmarkEnd w:id="0"/>
          </w:p>
        </w:tc>
        <w:tc>
          <w:tcPr>
            <w:tcW w:w="2235" w:type="dxa"/>
          </w:tcPr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Very dull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Lacks information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Hard to understand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Shows little understanding of topic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Kind of boring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Somewhat informative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Parts are understandable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Noticeable room for improvement on understanding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Keeps attention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Mostly informative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Mostly understandable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Shows decent understanding of topic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Can’t stop watching!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Very informative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Easily understandable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1"/>
              </w:numPr>
            </w:pPr>
            <w:r>
              <w:t>Shows deep understanding of topic</w:t>
            </w:r>
          </w:p>
        </w:tc>
        <w:tc>
          <w:tcPr>
            <w:tcW w:w="1903" w:type="dxa"/>
          </w:tcPr>
          <w:p w:rsidR="006F5B37" w:rsidRDefault="006F5B37" w:rsidP="006F5B37">
            <w:pPr>
              <w:ind w:left="360"/>
            </w:pPr>
          </w:p>
        </w:tc>
      </w:tr>
      <w:tr w:rsidR="006F5B37" w:rsidTr="006F5B37">
        <w:tc>
          <w:tcPr>
            <w:tcW w:w="1771" w:type="dxa"/>
          </w:tcPr>
          <w:p w:rsidR="006F5B37" w:rsidRPr="006F5B37" w:rsidRDefault="006F5B37" w:rsidP="006F5B37">
            <w:pPr>
              <w:rPr>
                <w:b/>
              </w:rPr>
            </w:pPr>
            <w:r w:rsidRPr="006F5B37">
              <w:rPr>
                <w:b/>
              </w:rPr>
              <w:t>Performance</w:t>
            </w:r>
          </w:p>
        </w:tc>
        <w:tc>
          <w:tcPr>
            <w:tcW w:w="2235" w:type="dxa"/>
          </w:tcPr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Poor audio all around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 xml:space="preserve">Seems unrehearsed 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Much too fast or much too slow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Hard to understand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Some mistakes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Pace needs work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Audio is fine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No noticeable mistakes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Pace mostly good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Great audio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>Smooth and no issues</w:t>
            </w:r>
          </w:p>
          <w:p w:rsidR="006F5B37" w:rsidRDefault="006F5B37" w:rsidP="006F5B37">
            <w:pPr>
              <w:pStyle w:val="ListParagraph"/>
              <w:numPr>
                <w:ilvl w:val="0"/>
                <w:numId w:val="2"/>
              </w:numPr>
            </w:pPr>
            <w:r>
              <w:t xml:space="preserve">Good pace </w:t>
            </w:r>
          </w:p>
        </w:tc>
        <w:tc>
          <w:tcPr>
            <w:tcW w:w="1903" w:type="dxa"/>
          </w:tcPr>
          <w:p w:rsidR="006F5B37" w:rsidRDefault="006F5B37" w:rsidP="006F5B37">
            <w:pPr>
              <w:ind w:left="360"/>
            </w:pPr>
          </w:p>
        </w:tc>
      </w:tr>
      <w:tr w:rsidR="006F5B37" w:rsidTr="006F5B37">
        <w:tc>
          <w:tcPr>
            <w:tcW w:w="1771" w:type="dxa"/>
          </w:tcPr>
          <w:p w:rsidR="006F5B37" w:rsidRPr="006F5B37" w:rsidRDefault="006F5B37" w:rsidP="006F5B37">
            <w:pPr>
              <w:rPr>
                <w:b/>
              </w:rPr>
            </w:pPr>
            <w:r w:rsidRPr="006F5B37">
              <w:rPr>
                <w:b/>
              </w:rPr>
              <w:t>Technical Part 1</w:t>
            </w:r>
          </w:p>
        </w:tc>
        <w:tc>
          <w:tcPr>
            <w:tcW w:w="2235" w:type="dxa"/>
          </w:tcPr>
          <w:p w:rsidR="006F5B37" w:rsidRDefault="006F5B37" w:rsidP="006F5B37">
            <w:pPr>
              <w:pStyle w:val="ListParagraph"/>
              <w:numPr>
                <w:ilvl w:val="0"/>
                <w:numId w:val="3"/>
              </w:numPr>
            </w:pPr>
            <w:r>
              <w:t>Background images are absent, incorrect, or poor quality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3"/>
              </w:numPr>
            </w:pPr>
            <w:r>
              <w:t xml:space="preserve">Background images are present, correct or decent quality 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3"/>
              </w:numPr>
            </w:pPr>
            <w:r>
              <w:t>Background images are good, correct and good quality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3"/>
              </w:numPr>
            </w:pPr>
            <w:r>
              <w:t>Background images are great, add to enjoyment of video and of good quality</w:t>
            </w:r>
          </w:p>
        </w:tc>
        <w:tc>
          <w:tcPr>
            <w:tcW w:w="1903" w:type="dxa"/>
          </w:tcPr>
          <w:p w:rsidR="006F5B37" w:rsidRDefault="006F5B37" w:rsidP="006F5B37">
            <w:pPr>
              <w:ind w:left="360"/>
            </w:pPr>
          </w:p>
        </w:tc>
      </w:tr>
      <w:tr w:rsidR="006F5B37" w:rsidTr="006F5B37">
        <w:tc>
          <w:tcPr>
            <w:tcW w:w="1771" w:type="dxa"/>
          </w:tcPr>
          <w:p w:rsidR="006F5B37" w:rsidRPr="006F5B37" w:rsidRDefault="006F5B37" w:rsidP="006F5B37">
            <w:pPr>
              <w:rPr>
                <w:b/>
              </w:rPr>
            </w:pPr>
            <w:r w:rsidRPr="006F5B37">
              <w:rPr>
                <w:b/>
              </w:rPr>
              <w:t>Technical Part 2</w:t>
            </w:r>
          </w:p>
        </w:tc>
        <w:tc>
          <w:tcPr>
            <w:tcW w:w="2235" w:type="dxa"/>
          </w:tcPr>
          <w:p w:rsidR="006F5B37" w:rsidRDefault="006F5B37" w:rsidP="006F5B37">
            <w:pPr>
              <w:pStyle w:val="ListParagraph"/>
              <w:numPr>
                <w:ilvl w:val="0"/>
                <w:numId w:val="4"/>
              </w:numPr>
            </w:pPr>
            <w:r>
              <w:t>Green screen editing is distracting and poorly executed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4"/>
              </w:numPr>
            </w:pPr>
            <w:r>
              <w:t>Green screen editing has some issues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4"/>
              </w:numPr>
            </w:pPr>
            <w:r>
              <w:t>Green screen editing is good</w:t>
            </w:r>
          </w:p>
        </w:tc>
        <w:tc>
          <w:tcPr>
            <w:tcW w:w="2347" w:type="dxa"/>
          </w:tcPr>
          <w:p w:rsidR="006F5B37" w:rsidRDefault="006F5B37" w:rsidP="006F5B37">
            <w:pPr>
              <w:pStyle w:val="ListParagraph"/>
              <w:numPr>
                <w:ilvl w:val="0"/>
                <w:numId w:val="4"/>
              </w:numPr>
            </w:pPr>
            <w:r>
              <w:t>Green screen editing is smooth and flawless</w:t>
            </w:r>
          </w:p>
        </w:tc>
        <w:tc>
          <w:tcPr>
            <w:tcW w:w="1903" w:type="dxa"/>
          </w:tcPr>
          <w:p w:rsidR="006F5B37" w:rsidRDefault="006F5B37" w:rsidP="006F5B37">
            <w:pPr>
              <w:ind w:left="360"/>
            </w:pPr>
          </w:p>
        </w:tc>
      </w:tr>
      <w:tr w:rsidR="006F5B37" w:rsidTr="006F5B37">
        <w:tc>
          <w:tcPr>
            <w:tcW w:w="1771" w:type="dxa"/>
          </w:tcPr>
          <w:p w:rsidR="006F5B37" w:rsidRPr="006F5B37" w:rsidRDefault="006F5B37" w:rsidP="006F5B37">
            <w:pPr>
              <w:rPr>
                <w:b/>
              </w:rPr>
            </w:pPr>
          </w:p>
        </w:tc>
        <w:tc>
          <w:tcPr>
            <w:tcW w:w="2235" w:type="dxa"/>
          </w:tcPr>
          <w:p w:rsidR="006F5B37" w:rsidRDefault="006F5B37" w:rsidP="006F5B37"/>
        </w:tc>
        <w:tc>
          <w:tcPr>
            <w:tcW w:w="2347" w:type="dxa"/>
          </w:tcPr>
          <w:p w:rsidR="006F5B37" w:rsidRDefault="006F5B37" w:rsidP="006F5B37"/>
        </w:tc>
        <w:tc>
          <w:tcPr>
            <w:tcW w:w="2347" w:type="dxa"/>
          </w:tcPr>
          <w:p w:rsidR="006F5B37" w:rsidRDefault="006F5B37" w:rsidP="006F5B37"/>
        </w:tc>
        <w:tc>
          <w:tcPr>
            <w:tcW w:w="2347" w:type="dxa"/>
          </w:tcPr>
          <w:p w:rsidR="006F5B37" w:rsidRPr="006F5B37" w:rsidRDefault="006F5B37" w:rsidP="006F5B37">
            <w:pPr>
              <w:rPr>
                <w:b/>
              </w:rPr>
            </w:pPr>
          </w:p>
        </w:tc>
        <w:tc>
          <w:tcPr>
            <w:tcW w:w="1903" w:type="dxa"/>
          </w:tcPr>
          <w:p w:rsidR="006F5B37" w:rsidRPr="006F5B37" w:rsidRDefault="006F5B37" w:rsidP="006F5B37">
            <w:pPr>
              <w:rPr>
                <w:b/>
              </w:rPr>
            </w:pPr>
            <w:r w:rsidRPr="006F5B37">
              <w:rPr>
                <w:b/>
              </w:rPr>
              <w:t xml:space="preserve">TOTAL:  </w:t>
            </w:r>
          </w:p>
        </w:tc>
      </w:tr>
    </w:tbl>
    <w:p w:rsidR="006F5B37" w:rsidRPr="006F5B37" w:rsidRDefault="006F5B37" w:rsidP="006F5B37">
      <w:pPr>
        <w:jc w:val="center"/>
        <w:rPr>
          <w:b/>
          <w:sz w:val="32"/>
        </w:rPr>
      </w:pPr>
      <w:r w:rsidRPr="006F5B37">
        <w:rPr>
          <w:b/>
          <w:sz w:val="32"/>
        </w:rPr>
        <w:t>Green Screen Public Service Announcement Rubric</w:t>
      </w:r>
    </w:p>
    <w:sectPr w:rsidR="006F5B37" w:rsidRPr="006F5B37" w:rsidSect="00076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CDC"/>
    <w:multiLevelType w:val="hybridMultilevel"/>
    <w:tmpl w:val="1B0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21D"/>
    <w:multiLevelType w:val="hybridMultilevel"/>
    <w:tmpl w:val="50B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9BE"/>
    <w:multiLevelType w:val="hybridMultilevel"/>
    <w:tmpl w:val="01580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D14F9"/>
    <w:multiLevelType w:val="hybridMultilevel"/>
    <w:tmpl w:val="4E9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A3D"/>
    <w:multiLevelType w:val="hybridMultilevel"/>
    <w:tmpl w:val="4264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F"/>
    <w:rsid w:val="00076B8F"/>
    <w:rsid w:val="003E3754"/>
    <w:rsid w:val="006F5B37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1243-8207-4B05-A000-AB74E35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2016-04-06T14:47:00Z</dcterms:created>
  <dcterms:modified xsi:type="dcterms:W3CDTF">2016-04-06T17:37:00Z</dcterms:modified>
</cp:coreProperties>
</file>