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8A" w:rsidRDefault="00500A8A">
      <w:pPr>
        <w:pStyle w:val="Title"/>
        <w:outlineLvl w:val="0"/>
        <w:rPr>
          <w:rFonts w:ascii="Times New Roman" w:hAnsi="Times New Roman"/>
          <w:b/>
          <w:bCs/>
          <w:i/>
          <w:iCs/>
        </w:rPr>
      </w:pPr>
      <w:bookmarkStart w:id="0" w:name="_GoBack"/>
      <w:bookmarkEnd w:id="0"/>
      <w:r>
        <w:rPr>
          <w:rFonts w:ascii="Times New Roman" w:hAnsi="Times New Roman"/>
          <w:b/>
          <w:bCs/>
        </w:rPr>
        <w:t>Egg Harbor Township Schools</w:t>
      </w:r>
    </w:p>
    <w:p w:rsidR="00500A8A" w:rsidRDefault="00173AFB">
      <w:pPr>
        <w:jc w:val="center"/>
        <w:rPr>
          <w:rFonts w:ascii="Times New Roman" w:hAnsi="Times New Roman"/>
          <w:sz w:val="16"/>
          <w:szCs w:val="18"/>
        </w:rPr>
      </w:pPr>
      <w:hyperlink r:id="rId7" w:history="1">
        <w:r w:rsidR="00500A8A">
          <w:rPr>
            <w:rStyle w:val="Hyperlink"/>
            <w:rFonts w:ascii="Times New Roman" w:hAnsi="Times New Roman"/>
            <w:sz w:val="16"/>
            <w:szCs w:val="18"/>
          </w:rPr>
          <w:t>www.eht.k12.nj.us</w:t>
        </w:r>
      </w:hyperlink>
    </w:p>
    <w:p w:rsidR="00500A8A" w:rsidRDefault="00500A8A">
      <w:pPr>
        <w:jc w:val="center"/>
        <w:rPr>
          <w:rFonts w:ascii="Times New Roman" w:hAnsi="Times New Roman"/>
          <w:szCs w:val="18"/>
        </w:rPr>
      </w:pPr>
      <w:r>
        <w:rPr>
          <w:rFonts w:ascii="Times New Roman" w:hAnsi="Times New Roman"/>
          <w:szCs w:val="18"/>
        </w:rPr>
        <w:t>Administration Offices</w:t>
      </w:r>
    </w:p>
    <w:p w:rsidR="00500A8A" w:rsidRDefault="00500A8A">
      <w:pPr>
        <w:jc w:val="center"/>
        <w:rPr>
          <w:rFonts w:ascii="Times New Roman" w:hAnsi="Times New Roman"/>
        </w:rPr>
      </w:pPr>
      <w:r>
        <w:rPr>
          <w:rFonts w:ascii="Times New Roman" w:hAnsi="Times New Roman"/>
        </w:rPr>
        <w:t>13 Swift Drive</w:t>
      </w:r>
    </w:p>
    <w:p w:rsidR="00500A8A" w:rsidRDefault="00500A8A">
      <w:pPr>
        <w:jc w:val="center"/>
        <w:rPr>
          <w:rFonts w:ascii="Baskerville Old Face" w:hAnsi="Baskerville Old Face"/>
          <w:sz w:val="16"/>
          <w:szCs w:val="18"/>
        </w:rPr>
      </w:pPr>
      <w:r>
        <w:rPr>
          <w:rFonts w:ascii="Times New Roman" w:hAnsi="Times New Roman"/>
        </w:rPr>
        <w:t>Egg Harbor Township, NJ 08234</w:t>
      </w:r>
    </w:p>
    <w:p w:rsidR="00500A8A" w:rsidRDefault="00500A8A">
      <w:pPr>
        <w:ind w:right="180"/>
        <w:jc w:val="center"/>
        <w:rPr>
          <w:rFonts w:ascii="Baskerville Old Face" w:hAnsi="Baskerville Old Face"/>
          <w:sz w:val="16"/>
          <w:szCs w:val="16"/>
        </w:rPr>
      </w:pPr>
    </w:p>
    <w:p w:rsidR="00500A8A" w:rsidRDefault="00500A8A">
      <w:pPr>
        <w:rPr>
          <w:rFonts w:ascii="Times New Roman" w:hAnsi="Times New Roman"/>
          <w:color w:val="000000"/>
          <w:sz w:val="16"/>
          <w:szCs w:val="16"/>
        </w:rPr>
      </w:pPr>
      <w:r>
        <w:rPr>
          <w:rFonts w:ascii="Times New Roman" w:hAnsi="Times New Roman"/>
          <w:color w:val="000000"/>
          <w:sz w:val="16"/>
          <w:szCs w:val="16"/>
        </w:rPr>
        <w:t>Dr. S</w:t>
      </w:r>
      <w:r w:rsidR="00C56A48">
        <w:rPr>
          <w:rFonts w:ascii="Times New Roman" w:hAnsi="Times New Roman"/>
          <w:color w:val="000000"/>
          <w:sz w:val="16"/>
          <w:szCs w:val="16"/>
        </w:rPr>
        <w:t>cott P. McCartney</w:t>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r>
      <w:r w:rsidR="00C56A48">
        <w:rPr>
          <w:rFonts w:ascii="Times New Roman" w:hAnsi="Times New Roman"/>
          <w:color w:val="000000"/>
          <w:sz w:val="16"/>
          <w:szCs w:val="16"/>
        </w:rPr>
        <w:tab/>
        <w:t xml:space="preserve">     </w:t>
      </w:r>
      <w:r w:rsidR="00C56A48">
        <w:rPr>
          <w:rFonts w:ascii="Times New Roman" w:hAnsi="Times New Roman"/>
          <w:color w:val="000000"/>
          <w:sz w:val="16"/>
          <w:szCs w:val="16"/>
        </w:rPr>
        <w:tab/>
      </w:r>
      <w:r>
        <w:rPr>
          <w:rFonts w:ascii="Times New Roman" w:hAnsi="Times New Roman"/>
          <w:color w:val="000000"/>
          <w:sz w:val="16"/>
          <w:szCs w:val="16"/>
        </w:rPr>
        <w:t>Superintendent’s Office</w:t>
      </w:r>
    </w:p>
    <w:p w:rsidR="00500A8A" w:rsidRDefault="00500A8A">
      <w:pPr>
        <w:rPr>
          <w:rFonts w:ascii="Times New Roman" w:hAnsi="Times New Roman"/>
          <w:i/>
          <w:iCs/>
          <w:color w:val="000000"/>
          <w:sz w:val="16"/>
          <w:szCs w:val="16"/>
        </w:rPr>
      </w:pPr>
      <w:r>
        <w:rPr>
          <w:rFonts w:ascii="Times New Roman" w:hAnsi="Times New Roman"/>
          <w:i/>
          <w:iCs/>
          <w:color w:val="000000"/>
          <w:sz w:val="16"/>
          <w:szCs w:val="16"/>
        </w:rPr>
        <w:t xml:space="preserve">   Superintendent</w:t>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r>
      <w:r>
        <w:rPr>
          <w:rFonts w:ascii="Times New Roman" w:hAnsi="Times New Roman"/>
          <w:i/>
          <w:iCs/>
          <w:color w:val="000000"/>
          <w:sz w:val="16"/>
          <w:szCs w:val="16"/>
        </w:rPr>
        <w:tab/>
        <w:t xml:space="preserve">      </w:t>
      </w:r>
      <w:r>
        <w:rPr>
          <w:rFonts w:ascii="Times New Roman" w:hAnsi="Times New Roman"/>
          <w:i/>
          <w:iCs/>
          <w:color w:val="000000"/>
          <w:sz w:val="16"/>
          <w:szCs w:val="16"/>
        </w:rPr>
        <w:tab/>
        <w:t>Phone: 609-646-7911</w:t>
      </w:r>
    </w:p>
    <w:p w:rsidR="002037E1" w:rsidRDefault="002037E1" w:rsidP="002037E1">
      <w:pPr>
        <w:rPr>
          <w:rFonts w:ascii="Times New Roman" w:hAnsi="Times New Roman"/>
          <w:color w:val="000000"/>
          <w:sz w:val="16"/>
          <w:szCs w:val="16"/>
        </w:rPr>
      </w:pPr>
      <w:r>
        <w:rPr>
          <w:rFonts w:ascii="Times New Roman" w:hAnsi="Times New Roman"/>
          <w:color w:val="000000"/>
          <w:sz w:val="16"/>
          <w:szCs w:val="16"/>
        </w:rPr>
        <w:t>Dr. Kimberly A. Gruccio</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i/>
          <w:iCs/>
          <w:color w:val="000000"/>
          <w:sz w:val="16"/>
          <w:szCs w:val="16"/>
        </w:rPr>
        <w:t>Telefax:  609-</w:t>
      </w:r>
      <w:r w:rsidR="001060C9">
        <w:rPr>
          <w:rFonts w:ascii="Times New Roman" w:hAnsi="Times New Roman"/>
          <w:i/>
          <w:iCs/>
          <w:color w:val="000000"/>
          <w:sz w:val="16"/>
          <w:szCs w:val="16"/>
        </w:rPr>
        <w:t>601-2794</w:t>
      </w:r>
      <w:r>
        <w:rPr>
          <w:rFonts w:ascii="Times New Roman" w:hAnsi="Times New Roman"/>
          <w:color w:val="000000"/>
          <w:sz w:val="16"/>
          <w:szCs w:val="16"/>
        </w:rPr>
        <w:tab/>
      </w:r>
    </w:p>
    <w:p w:rsidR="00500A8A" w:rsidRDefault="002037E1" w:rsidP="002037E1">
      <w:pPr>
        <w:rPr>
          <w:rFonts w:ascii="Times New Roman" w:hAnsi="Times New Roman"/>
          <w:i/>
          <w:iCs/>
          <w:color w:val="000000"/>
          <w:sz w:val="16"/>
          <w:szCs w:val="16"/>
        </w:rPr>
      </w:pPr>
      <w:r>
        <w:rPr>
          <w:rFonts w:ascii="Times New Roman" w:hAnsi="Times New Roman"/>
          <w:color w:val="000000"/>
          <w:sz w:val="16"/>
          <w:szCs w:val="16"/>
        </w:rPr>
        <w:t xml:space="preserve">  </w:t>
      </w:r>
      <w:r>
        <w:rPr>
          <w:rFonts w:ascii="Times New Roman" w:hAnsi="Times New Roman"/>
          <w:i/>
          <w:iCs/>
          <w:color w:val="000000"/>
          <w:sz w:val="16"/>
          <w:szCs w:val="16"/>
        </w:rPr>
        <w:t>Assistant Superintendent</w:t>
      </w:r>
      <w:r>
        <w:rPr>
          <w:rFonts w:ascii="Times New Roman" w:hAnsi="Times New Roman"/>
          <w:color w:val="000000"/>
          <w:sz w:val="16"/>
          <w:szCs w:val="16"/>
        </w:rPr>
        <w:t xml:space="preserve"> </w:t>
      </w:r>
      <w:r w:rsidR="00500A8A">
        <w:rPr>
          <w:rFonts w:ascii="Times New Roman" w:hAnsi="Times New Roman"/>
          <w:color w:val="000000"/>
          <w:sz w:val="16"/>
          <w:szCs w:val="16"/>
        </w:rPr>
        <w:tab/>
      </w:r>
      <w:r w:rsidR="00500A8A">
        <w:rPr>
          <w:rFonts w:ascii="Times New Roman" w:hAnsi="Times New Roman"/>
          <w:color w:val="000000"/>
          <w:sz w:val="16"/>
          <w:szCs w:val="16"/>
        </w:rPr>
        <w:tab/>
      </w:r>
      <w:r w:rsidR="00500A8A">
        <w:rPr>
          <w:rFonts w:ascii="Times New Roman" w:hAnsi="Times New Roman"/>
          <w:color w:val="000000"/>
          <w:sz w:val="16"/>
          <w:szCs w:val="16"/>
        </w:rPr>
        <w:tab/>
      </w:r>
      <w:r w:rsidR="00500A8A">
        <w:rPr>
          <w:rFonts w:ascii="Times New Roman" w:hAnsi="Times New Roman"/>
          <w:color w:val="000000"/>
          <w:sz w:val="16"/>
          <w:szCs w:val="16"/>
        </w:rPr>
        <w:tab/>
      </w:r>
      <w:r w:rsidR="00500A8A">
        <w:rPr>
          <w:rFonts w:ascii="Times New Roman" w:hAnsi="Times New Roman"/>
          <w:color w:val="000000"/>
          <w:sz w:val="16"/>
          <w:szCs w:val="16"/>
        </w:rPr>
        <w:tab/>
      </w:r>
      <w:r w:rsidR="00500A8A">
        <w:rPr>
          <w:rFonts w:ascii="Times New Roman" w:hAnsi="Times New Roman"/>
          <w:color w:val="000000"/>
          <w:sz w:val="16"/>
          <w:szCs w:val="16"/>
        </w:rPr>
        <w:tab/>
        <w:t xml:space="preserve">      </w:t>
      </w:r>
      <w:r w:rsidR="00500A8A">
        <w:rPr>
          <w:rFonts w:ascii="Times New Roman" w:hAnsi="Times New Roman"/>
          <w:color w:val="000000"/>
          <w:sz w:val="16"/>
          <w:szCs w:val="16"/>
        </w:rPr>
        <w:tab/>
      </w:r>
      <w:r w:rsidR="00500A8A">
        <w:rPr>
          <w:rFonts w:ascii="Times New Roman" w:hAnsi="Times New Roman"/>
          <w:color w:val="000000"/>
          <w:sz w:val="16"/>
          <w:szCs w:val="16"/>
        </w:rPr>
        <w:tab/>
      </w:r>
    </w:p>
    <w:p w:rsidR="00500A8A" w:rsidRDefault="002037E1">
      <w:pPr>
        <w:rPr>
          <w:rFonts w:ascii="Times New Roman" w:hAnsi="Times New Roman"/>
          <w:color w:val="000000"/>
          <w:sz w:val="16"/>
          <w:szCs w:val="16"/>
        </w:rPr>
      </w:pPr>
      <w:r>
        <w:rPr>
          <w:rFonts w:ascii="Times New Roman" w:hAnsi="Times New Roman"/>
          <w:color w:val="000000"/>
          <w:sz w:val="16"/>
          <w:szCs w:val="16"/>
        </w:rPr>
        <w:t xml:space="preserve">Pedro </w:t>
      </w:r>
      <w:r w:rsidR="0042310A">
        <w:rPr>
          <w:rFonts w:ascii="Times New Roman" w:hAnsi="Times New Roman"/>
          <w:color w:val="000000"/>
          <w:sz w:val="16"/>
          <w:szCs w:val="16"/>
        </w:rPr>
        <w:t xml:space="preserve">P. </w:t>
      </w:r>
      <w:r>
        <w:rPr>
          <w:rFonts w:ascii="Times New Roman" w:hAnsi="Times New Roman"/>
          <w:color w:val="000000"/>
          <w:sz w:val="16"/>
          <w:szCs w:val="16"/>
        </w:rPr>
        <w:t>Bretones</w:t>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p>
    <w:p w:rsidR="00E85506" w:rsidRDefault="00500A8A" w:rsidP="00E85506">
      <w:pPr>
        <w:rPr>
          <w:rFonts w:ascii="Times New Roman" w:hAnsi="Times New Roman"/>
          <w:i/>
          <w:iCs/>
          <w:color w:val="000000"/>
          <w:sz w:val="16"/>
          <w:szCs w:val="16"/>
        </w:rPr>
      </w:pPr>
      <w:r>
        <w:rPr>
          <w:rFonts w:ascii="Times New Roman" w:hAnsi="Times New Roman"/>
          <w:color w:val="000000"/>
          <w:sz w:val="16"/>
          <w:szCs w:val="16"/>
        </w:rPr>
        <w:t xml:space="preserve">  </w:t>
      </w:r>
      <w:r>
        <w:rPr>
          <w:rFonts w:ascii="Times New Roman" w:hAnsi="Times New Roman"/>
          <w:i/>
          <w:iCs/>
          <w:color w:val="000000"/>
          <w:sz w:val="16"/>
          <w:szCs w:val="16"/>
        </w:rPr>
        <w:t>Assistant Superintendent</w:t>
      </w:r>
      <w:r>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color w:val="000000"/>
          <w:sz w:val="16"/>
          <w:szCs w:val="16"/>
        </w:rPr>
        <w:t>Business Office</w:t>
      </w:r>
    </w:p>
    <w:p w:rsidR="00E85506" w:rsidRDefault="00500A8A" w:rsidP="00E85506">
      <w:pPr>
        <w:rPr>
          <w:rFonts w:ascii="Times New Roman" w:hAnsi="Times New Roman"/>
          <w:i/>
          <w:iCs/>
          <w:color w:val="000000"/>
          <w:sz w:val="16"/>
          <w:szCs w:val="16"/>
        </w:rPr>
      </w:pPr>
      <w:r>
        <w:rPr>
          <w:rFonts w:ascii="Times New Roman" w:hAnsi="Times New Roman"/>
          <w:color w:val="000000"/>
          <w:sz w:val="16"/>
          <w:szCs w:val="16"/>
        </w:rPr>
        <w:t>Kateryna W.</w:t>
      </w:r>
      <w:r w:rsidR="00492E20">
        <w:rPr>
          <w:rFonts w:ascii="Times New Roman" w:hAnsi="Times New Roman"/>
          <w:color w:val="000000"/>
          <w:sz w:val="16"/>
          <w:szCs w:val="16"/>
        </w:rPr>
        <w:t xml:space="preserve"> </w:t>
      </w:r>
      <w:r>
        <w:rPr>
          <w:rFonts w:ascii="Times New Roman" w:hAnsi="Times New Roman"/>
          <w:color w:val="000000"/>
          <w:sz w:val="16"/>
          <w:szCs w:val="16"/>
        </w:rPr>
        <w:t>Bechtel, CPA</w:t>
      </w:r>
      <w:r>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color w:val="000000"/>
          <w:sz w:val="16"/>
          <w:szCs w:val="16"/>
        </w:rPr>
        <w:tab/>
      </w:r>
      <w:r w:rsidR="00E85506">
        <w:rPr>
          <w:rFonts w:ascii="Times New Roman" w:hAnsi="Times New Roman"/>
          <w:i/>
          <w:iCs/>
          <w:color w:val="000000"/>
          <w:sz w:val="16"/>
          <w:szCs w:val="16"/>
        </w:rPr>
        <w:t>Phone:  609-646-8441</w:t>
      </w:r>
    </w:p>
    <w:p w:rsidR="00E85506" w:rsidRDefault="005A52B4" w:rsidP="00E85506">
      <w:pPr>
        <w:rPr>
          <w:rFonts w:ascii="Times New Roman" w:hAnsi="Times New Roman"/>
          <w:i/>
          <w:iCs/>
          <w:color w:val="000000"/>
          <w:sz w:val="16"/>
          <w:szCs w:val="16"/>
        </w:rPr>
      </w:pPr>
      <w:r>
        <w:rPr>
          <w:rFonts w:ascii="Times New Roman" w:hAnsi="Times New Roman"/>
          <w:i/>
          <w:iCs/>
          <w:color w:val="000000"/>
          <w:sz w:val="16"/>
          <w:szCs w:val="16"/>
        </w:rPr>
        <w:t xml:space="preserve">  </w:t>
      </w:r>
      <w:r w:rsidR="00500A8A">
        <w:rPr>
          <w:rFonts w:ascii="Times New Roman" w:hAnsi="Times New Roman"/>
          <w:i/>
          <w:iCs/>
          <w:color w:val="000000"/>
          <w:sz w:val="16"/>
          <w:szCs w:val="16"/>
        </w:rPr>
        <w:t>Business Administrator/Board Secretary</w:t>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r>
      <w:r w:rsidR="00E85506">
        <w:rPr>
          <w:rFonts w:ascii="Times New Roman" w:hAnsi="Times New Roman"/>
          <w:i/>
          <w:iCs/>
          <w:color w:val="000000"/>
          <w:sz w:val="16"/>
          <w:szCs w:val="16"/>
        </w:rPr>
        <w:tab/>
        <w:t>Telefax:  609-</w:t>
      </w:r>
      <w:r w:rsidR="002037E1">
        <w:rPr>
          <w:rFonts w:ascii="Times New Roman" w:hAnsi="Times New Roman"/>
          <w:i/>
          <w:iCs/>
          <w:color w:val="000000"/>
          <w:sz w:val="16"/>
          <w:szCs w:val="16"/>
        </w:rPr>
        <w:t>601-2904</w:t>
      </w:r>
    </w:p>
    <w:p w:rsidR="0058304F" w:rsidRDefault="00014FA7" w:rsidP="003E1D95">
      <w:pP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EA4348" w:rsidRPr="00EA4348" w:rsidRDefault="00EA4348" w:rsidP="00EA4348">
      <w:pPr>
        <w:rPr>
          <w:rFonts w:ascii="Calibri" w:hAnsi="Calibri" w:cs="Arial"/>
          <w:b/>
          <w:sz w:val="22"/>
          <w:szCs w:val="22"/>
        </w:rPr>
      </w:pPr>
      <w:r w:rsidRPr="00EA4348">
        <w:rPr>
          <w:rFonts w:ascii="Calibri" w:hAnsi="Calibri" w:cs="Arial"/>
          <w:b/>
          <w:sz w:val="22"/>
          <w:szCs w:val="22"/>
        </w:rPr>
        <w:t>FOR IMMEDIATE RELEASE:</w:t>
      </w:r>
      <w:r w:rsidRPr="00EA4348">
        <w:rPr>
          <w:rFonts w:ascii="Calibri" w:hAnsi="Calibri" w:cs="Arial"/>
          <w:sz w:val="22"/>
          <w:szCs w:val="22"/>
        </w:rPr>
        <w:t xml:space="preserve"> </w:t>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Pr>
          <w:rFonts w:ascii="Calibri" w:hAnsi="Calibri" w:cs="Arial"/>
          <w:sz w:val="22"/>
          <w:szCs w:val="22"/>
        </w:rPr>
        <w:tab/>
      </w:r>
      <w:r w:rsidRPr="00EA4348">
        <w:rPr>
          <w:rFonts w:ascii="Calibri" w:hAnsi="Calibri" w:cs="Arial"/>
          <w:b/>
          <w:sz w:val="22"/>
          <w:szCs w:val="22"/>
        </w:rPr>
        <w:t>Contact: Ellen Gregory</w:t>
      </w:r>
    </w:p>
    <w:p w:rsidR="00EA4348" w:rsidRPr="00EA4348" w:rsidRDefault="00C511F0" w:rsidP="00EA4348">
      <w:pPr>
        <w:rPr>
          <w:rFonts w:ascii="Calibri" w:hAnsi="Calibri" w:cs="Arial"/>
          <w:sz w:val="22"/>
          <w:szCs w:val="22"/>
        </w:rPr>
      </w:pPr>
      <w:r>
        <w:rPr>
          <w:rFonts w:ascii="Calibri" w:hAnsi="Calibri" w:cs="Arial"/>
          <w:sz w:val="22"/>
          <w:szCs w:val="22"/>
        </w:rPr>
        <w:t>March 16, 2016</w:t>
      </w:r>
      <w:r w:rsidR="00EA4348" w:rsidRPr="00EA4348">
        <w:rPr>
          <w:rFonts w:ascii="Calibri" w:hAnsi="Calibri" w:cs="Arial"/>
          <w:sz w:val="22"/>
          <w:szCs w:val="22"/>
        </w:rPr>
        <w:tab/>
      </w:r>
      <w:r w:rsidR="00EA4348" w:rsidRPr="00EA4348">
        <w:rPr>
          <w:rFonts w:ascii="Calibri" w:hAnsi="Calibri" w:cs="Arial"/>
          <w:sz w:val="22"/>
          <w:szCs w:val="22"/>
        </w:rPr>
        <w:tab/>
      </w:r>
      <w:r w:rsidR="00EA4348" w:rsidRPr="00EA4348">
        <w:rPr>
          <w:rFonts w:ascii="Calibri" w:hAnsi="Calibri" w:cs="Arial"/>
          <w:sz w:val="22"/>
          <w:szCs w:val="22"/>
        </w:rPr>
        <w:tab/>
      </w:r>
      <w:r w:rsidR="00EA4348" w:rsidRPr="00EA4348">
        <w:rPr>
          <w:rFonts w:ascii="Calibri" w:hAnsi="Calibri" w:cs="Arial"/>
          <w:sz w:val="22"/>
          <w:szCs w:val="22"/>
        </w:rPr>
        <w:tab/>
      </w:r>
      <w:r w:rsidR="00EA4348" w:rsidRPr="00EA4348">
        <w:rPr>
          <w:rFonts w:ascii="Calibri" w:hAnsi="Calibri" w:cs="Arial"/>
          <w:sz w:val="22"/>
          <w:szCs w:val="22"/>
        </w:rPr>
        <w:tab/>
      </w:r>
      <w:r w:rsidR="00EA4348" w:rsidRPr="00EA4348">
        <w:rPr>
          <w:rFonts w:ascii="Calibri" w:hAnsi="Calibri" w:cs="Arial"/>
          <w:sz w:val="22"/>
          <w:szCs w:val="22"/>
        </w:rPr>
        <w:tab/>
      </w:r>
      <w:r w:rsidR="00EA4348" w:rsidRPr="00EA4348">
        <w:rPr>
          <w:rFonts w:ascii="Calibri" w:hAnsi="Calibri" w:cs="Arial"/>
          <w:sz w:val="22"/>
          <w:szCs w:val="22"/>
        </w:rPr>
        <w:tab/>
        <w:t xml:space="preserve">  </w:t>
      </w:r>
      <w:r w:rsidR="00EA4348">
        <w:rPr>
          <w:rFonts w:ascii="Calibri" w:hAnsi="Calibri" w:cs="Arial"/>
          <w:sz w:val="22"/>
          <w:szCs w:val="22"/>
        </w:rPr>
        <w:tab/>
        <w:t xml:space="preserve"> </w:t>
      </w:r>
      <w:r w:rsidR="00EA4348" w:rsidRPr="00EA4348">
        <w:rPr>
          <w:rFonts w:ascii="Calibri" w:hAnsi="Calibri" w:cs="Arial"/>
          <w:sz w:val="22"/>
          <w:szCs w:val="22"/>
        </w:rPr>
        <w:t>(609) 646-8441, ext. 1017</w:t>
      </w:r>
    </w:p>
    <w:p w:rsidR="00EA4348" w:rsidRPr="00EA4348" w:rsidRDefault="00EA4348" w:rsidP="00EA4348">
      <w:pPr>
        <w:rPr>
          <w:rFonts w:ascii="Calibri" w:hAnsi="Calibri" w:cs="Arial"/>
          <w:sz w:val="22"/>
          <w:szCs w:val="22"/>
        </w:rPr>
      </w:pP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t xml:space="preserve"> </w:t>
      </w:r>
      <w:r>
        <w:rPr>
          <w:rFonts w:ascii="Calibri" w:hAnsi="Calibri" w:cs="Arial"/>
          <w:sz w:val="22"/>
          <w:szCs w:val="22"/>
        </w:rPr>
        <w:tab/>
        <w:t xml:space="preserve"> </w:t>
      </w:r>
      <w:r w:rsidRPr="00EA4348">
        <w:rPr>
          <w:rFonts w:ascii="Calibri" w:hAnsi="Calibri" w:cs="Arial"/>
          <w:sz w:val="22"/>
          <w:szCs w:val="22"/>
        </w:rPr>
        <w:t>gregorye@eht.k12.nj.us</w:t>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r w:rsidRPr="00EA4348">
        <w:rPr>
          <w:rFonts w:ascii="Calibri" w:hAnsi="Calibri" w:cs="Arial"/>
          <w:sz w:val="22"/>
          <w:szCs w:val="22"/>
        </w:rPr>
        <w:tab/>
      </w:r>
    </w:p>
    <w:p w:rsidR="00C511F0" w:rsidRDefault="00C511F0" w:rsidP="00EA4348">
      <w:pPr>
        <w:ind w:left="-180"/>
        <w:jc w:val="center"/>
        <w:rPr>
          <w:rFonts w:ascii="Calibri" w:hAnsi="Calibri" w:cs="Arial"/>
          <w:b/>
          <w:sz w:val="28"/>
          <w:szCs w:val="28"/>
        </w:rPr>
      </w:pPr>
      <w:r>
        <w:rPr>
          <w:rFonts w:ascii="Calibri" w:hAnsi="Calibri" w:cs="Arial"/>
          <w:b/>
          <w:sz w:val="28"/>
          <w:szCs w:val="28"/>
        </w:rPr>
        <w:t>***INVITATION TO COVER***</w:t>
      </w:r>
    </w:p>
    <w:p w:rsidR="00C511F0" w:rsidRDefault="00C511F0" w:rsidP="00C511F0">
      <w:pPr>
        <w:ind w:left="-180"/>
        <w:jc w:val="center"/>
        <w:rPr>
          <w:rFonts w:ascii="Calibri" w:hAnsi="Calibri" w:cs="Arial"/>
          <w:b/>
          <w:sz w:val="28"/>
          <w:szCs w:val="28"/>
        </w:rPr>
      </w:pPr>
      <w:r>
        <w:rPr>
          <w:rFonts w:ascii="Calibri" w:hAnsi="Calibri" w:cs="Arial"/>
          <w:b/>
          <w:sz w:val="28"/>
          <w:szCs w:val="28"/>
        </w:rPr>
        <w:t xml:space="preserve">Egg Harbor Township Schools Kick Off </w:t>
      </w:r>
      <w:r w:rsidRPr="00C511F0">
        <w:rPr>
          <w:rFonts w:ascii="Calibri" w:hAnsi="Calibri" w:cs="Arial"/>
          <w:b/>
          <w:i/>
          <w:sz w:val="28"/>
          <w:szCs w:val="28"/>
        </w:rPr>
        <w:t>No Foam Cafeteria Zone Project</w:t>
      </w:r>
      <w:r>
        <w:rPr>
          <w:rFonts w:ascii="Calibri" w:hAnsi="Calibri" w:cs="Arial"/>
          <w:b/>
          <w:sz w:val="28"/>
          <w:szCs w:val="28"/>
        </w:rPr>
        <w:t xml:space="preserve"> </w:t>
      </w:r>
    </w:p>
    <w:p w:rsidR="00C511F0" w:rsidRDefault="00C511F0" w:rsidP="00C511F0">
      <w:pPr>
        <w:ind w:left="-180"/>
        <w:jc w:val="center"/>
        <w:rPr>
          <w:rFonts w:ascii="Calibri" w:hAnsi="Calibri" w:cs="Arial"/>
          <w:b/>
          <w:sz w:val="28"/>
          <w:szCs w:val="28"/>
        </w:rPr>
      </w:pPr>
      <w:proofErr w:type="gramStart"/>
      <w:r>
        <w:rPr>
          <w:rFonts w:ascii="Calibri" w:hAnsi="Calibri" w:cs="Arial"/>
          <w:b/>
          <w:sz w:val="28"/>
          <w:szCs w:val="28"/>
        </w:rPr>
        <w:t>with</w:t>
      </w:r>
      <w:proofErr w:type="gramEnd"/>
      <w:r>
        <w:rPr>
          <w:rFonts w:ascii="Calibri" w:hAnsi="Calibri" w:cs="Arial"/>
          <w:b/>
          <w:sz w:val="28"/>
          <w:szCs w:val="28"/>
        </w:rPr>
        <w:t xml:space="preserve"> ‘</w:t>
      </w:r>
      <w:proofErr w:type="spellStart"/>
      <w:r>
        <w:rPr>
          <w:rFonts w:ascii="Calibri" w:hAnsi="Calibri" w:cs="Arial"/>
          <w:b/>
          <w:sz w:val="28"/>
          <w:szCs w:val="28"/>
        </w:rPr>
        <w:t>Trayless</w:t>
      </w:r>
      <w:proofErr w:type="spellEnd"/>
      <w:r>
        <w:rPr>
          <w:rFonts w:ascii="Calibri" w:hAnsi="Calibri" w:cs="Arial"/>
          <w:b/>
          <w:sz w:val="28"/>
          <w:szCs w:val="28"/>
        </w:rPr>
        <w:t xml:space="preserve"> Thursday’ </w:t>
      </w:r>
    </w:p>
    <w:p w:rsidR="00C511F0" w:rsidRPr="00E322E7" w:rsidRDefault="00C511F0" w:rsidP="00EA4348">
      <w:pPr>
        <w:ind w:left="-180"/>
        <w:jc w:val="center"/>
        <w:rPr>
          <w:rFonts w:ascii="Calibri" w:hAnsi="Calibri" w:cs="Arial"/>
          <w:b/>
          <w:sz w:val="16"/>
          <w:szCs w:val="16"/>
        </w:rPr>
      </w:pPr>
    </w:p>
    <w:p w:rsidR="00C511F0" w:rsidRPr="008141A7" w:rsidRDefault="00C511F0" w:rsidP="008141A7">
      <w:pPr>
        <w:ind w:left="-180" w:firstLine="900"/>
        <w:jc w:val="left"/>
        <w:rPr>
          <w:rFonts w:ascii="Calibri" w:hAnsi="Calibri" w:cs="Arial"/>
          <w:sz w:val="24"/>
          <w:szCs w:val="24"/>
        </w:rPr>
      </w:pPr>
      <w:r w:rsidRPr="008141A7">
        <w:rPr>
          <w:rFonts w:ascii="Calibri" w:hAnsi="Calibri" w:cs="Arial"/>
          <w:b/>
          <w:sz w:val="24"/>
          <w:szCs w:val="24"/>
        </w:rPr>
        <w:t xml:space="preserve">Who: </w:t>
      </w:r>
      <w:r w:rsidRPr="008141A7">
        <w:rPr>
          <w:rFonts w:ascii="Calibri" w:hAnsi="Calibri" w:cs="Arial"/>
          <w:sz w:val="24"/>
          <w:szCs w:val="24"/>
        </w:rPr>
        <w:t>Egg Harbor Township School District</w:t>
      </w:r>
    </w:p>
    <w:p w:rsidR="00C511F0" w:rsidRPr="008141A7" w:rsidRDefault="00C511F0" w:rsidP="00C511F0">
      <w:pPr>
        <w:ind w:left="-180"/>
        <w:jc w:val="left"/>
        <w:rPr>
          <w:rFonts w:ascii="Calibri" w:hAnsi="Calibri" w:cs="Arial"/>
          <w:b/>
          <w:sz w:val="16"/>
          <w:szCs w:val="16"/>
        </w:rPr>
      </w:pPr>
    </w:p>
    <w:p w:rsidR="00C511F0" w:rsidRPr="008141A7" w:rsidRDefault="00C511F0" w:rsidP="008141A7">
      <w:pPr>
        <w:ind w:left="-180" w:firstLine="900"/>
        <w:jc w:val="left"/>
        <w:rPr>
          <w:rFonts w:ascii="Calibri" w:hAnsi="Calibri" w:cs="Arial"/>
          <w:b/>
          <w:sz w:val="24"/>
          <w:szCs w:val="24"/>
        </w:rPr>
      </w:pPr>
      <w:r w:rsidRPr="008141A7">
        <w:rPr>
          <w:rFonts w:ascii="Calibri" w:hAnsi="Calibri" w:cs="Arial"/>
          <w:b/>
          <w:sz w:val="24"/>
          <w:szCs w:val="24"/>
        </w:rPr>
        <w:t xml:space="preserve">What: </w:t>
      </w:r>
      <w:proofErr w:type="spellStart"/>
      <w:r w:rsidRPr="008141A7">
        <w:rPr>
          <w:rFonts w:ascii="Calibri" w:hAnsi="Calibri" w:cs="Arial"/>
          <w:sz w:val="24"/>
          <w:szCs w:val="24"/>
        </w:rPr>
        <w:t>Trayless</w:t>
      </w:r>
      <w:proofErr w:type="spellEnd"/>
      <w:r w:rsidRPr="008141A7">
        <w:rPr>
          <w:rFonts w:ascii="Calibri" w:hAnsi="Calibri" w:cs="Arial"/>
          <w:sz w:val="24"/>
          <w:szCs w:val="24"/>
        </w:rPr>
        <w:t xml:space="preserve"> Thursday</w:t>
      </w:r>
    </w:p>
    <w:p w:rsidR="00C511F0" w:rsidRPr="008141A7" w:rsidRDefault="00C511F0" w:rsidP="00C511F0">
      <w:pPr>
        <w:ind w:left="-180"/>
        <w:jc w:val="left"/>
        <w:rPr>
          <w:rFonts w:ascii="Calibri" w:hAnsi="Calibri" w:cs="Arial"/>
          <w:b/>
          <w:sz w:val="16"/>
          <w:szCs w:val="16"/>
        </w:rPr>
      </w:pPr>
    </w:p>
    <w:p w:rsidR="00C511F0" w:rsidRPr="008141A7" w:rsidRDefault="00C511F0" w:rsidP="008141A7">
      <w:pPr>
        <w:ind w:left="-180" w:firstLine="900"/>
        <w:jc w:val="left"/>
        <w:rPr>
          <w:rFonts w:ascii="Calibri" w:hAnsi="Calibri" w:cs="Arial"/>
          <w:b/>
          <w:sz w:val="24"/>
          <w:szCs w:val="24"/>
        </w:rPr>
      </w:pPr>
      <w:r w:rsidRPr="008141A7">
        <w:rPr>
          <w:rFonts w:ascii="Calibri" w:hAnsi="Calibri" w:cs="Arial"/>
          <w:b/>
          <w:sz w:val="24"/>
          <w:szCs w:val="24"/>
        </w:rPr>
        <w:t xml:space="preserve">When: </w:t>
      </w:r>
      <w:r w:rsidRPr="008141A7">
        <w:rPr>
          <w:rFonts w:ascii="Calibri" w:hAnsi="Calibri" w:cs="Arial"/>
          <w:sz w:val="24"/>
          <w:szCs w:val="24"/>
        </w:rPr>
        <w:t>Thursday, March 24, 2016 (lunch periods)</w:t>
      </w:r>
    </w:p>
    <w:p w:rsidR="00C511F0" w:rsidRPr="008141A7" w:rsidRDefault="00C511F0" w:rsidP="00C511F0">
      <w:pPr>
        <w:ind w:left="-180"/>
        <w:jc w:val="left"/>
        <w:rPr>
          <w:rFonts w:ascii="Calibri" w:hAnsi="Calibri" w:cs="Arial"/>
          <w:b/>
          <w:sz w:val="16"/>
          <w:szCs w:val="16"/>
        </w:rPr>
      </w:pPr>
    </w:p>
    <w:p w:rsidR="00C511F0" w:rsidRPr="008141A7" w:rsidRDefault="00C511F0" w:rsidP="008141A7">
      <w:pPr>
        <w:ind w:left="-180" w:firstLine="900"/>
        <w:jc w:val="left"/>
        <w:rPr>
          <w:rFonts w:ascii="Calibri" w:hAnsi="Calibri" w:cs="Arial"/>
          <w:b/>
          <w:sz w:val="24"/>
          <w:szCs w:val="24"/>
        </w:rPr>
      </w:pPr>
      <w:r w:rsidRPr="008141A7">
        <w:rPr>
          <w:rFonts w:ascii="Calibri" w:hAnsi="Calibri" w:cs="Arial"/>
          <w:b/>
          <w:sz w:val="24"/>
          <w:szCs w:val="24"/>
        </w:rPr>
        <w:t xml:space="preserve">Where: </w:t>
      </w:r>
      <w:r w:rsidRPr="008141A7">
        <w:rPr>
          <w:rFonts w:ascii="Calibri" w:hAnsi="Calibri" w:cs="Arial"/>
          <w:sz w:val="24"/>
          <w:szCs w:val="24"/>
        </w:rPr>
        <w:t>All District Schools</w:t>
      </w:r>
    </w:p>
    <w:p w:rsidR="00C511F0" w:rsidRPr="008141A7" w:rsidRDefault="00C511F0" w:rsidP="00C511F0">
      <w:pPr>
        <w:ind w:left="-180" w:firstLine="900"/>
        <w:jc w:val="left"/>
        <w:rPr>
          <w:rFonts w:ascii="Calibri" w:hAnsi="Calibri" w:cs="Arial"/>
          <w:sz w:val="24"/>
          <w:szCs w:val="24"/>
        </w:rPr>
      </w:pPr>
      <w:r w:rsidRPr="008141A7">
        <w:rPr>
          <w:rFonts w:ascii="Calibri" w:hAnsi="Calibri" w:cs="Arial"/>
          <w:sz w:val="24"/>
          <w:szCs w:val="24"/>
          <w:highlight w:val="yellow"/>
        </w:rPr>
        <w:t>Times?</w:t>
      </w:r>
      <w:r w:rsidRPr="008141A7">
        <w:rPr>
          <w:rFonts w:ascii="Calibri" w:hAnsi="Calibri" w:cs="Arial"/>
          <w:sz w:val="24"/>
          <w:szCs w:val="24"/>
        </w:rPr>
        <w:t xml:space="preserve"> Egg Harbor Township High School, 24 High School Drive, EHT</w:t>
      </w:r>
    </w:p>
    <w:p w:rsidR="00C511F0" w:rsidRPr="008141A7" w:rsidRDefault="004E5A20" w:rsidP="00C511F0">
      <w:pPr>
        <w:ind w:left="-180" w:firstLine="900"/>
        <w:jc w:val="left"/>
        <w:rPr>
          <w:rFonts w:ascii="Calibri" w:hAnsi="Calibri" w:cs="Arial"/>
          <w:sz w:val="24"/>
          <w:szCs w:val="24"/>
        </w:rPr>
      </w:pPr>
      <w:r w:rsidRPr="004E5A20">
        <w:rPr>
          <w:rFonts w:ascii="Calibri" w:hAnsi="Calibri" w:cs="Arial"/>
          <w:b/>
          <w:sz w:val="24"/>
          <w:szCs w:val="24"/>
        </w:rPr>
        <w:t>12:30 – 1:15 pm</w:t>
      </w:r>
      <w:r w:rsidRPr="004E5A20">
        <w:rPr>
          <w:rFonts w:ascii="Calibri" w:hAnsi="Calibri" w:cs="Arial"/>
          <w:sz w:val="24"/>
          <w:szCs w:val="24"/>
        </w:rPr>
        <w:t>,</w:t>
      </w:r>
      <w:r w:rsidR="00C511F0" w:rsidRPr="008141A7">
        <w:rPr>
          <w:rFonts w:ascii="Calibri" w:hAnsi="Calibri" w:cs="Arial"/>
          <w:sz w:val="24"/>
          <w:szCs w:val="24"/>
        </w:rPr>
        <w:t xml:space="preserve"> Alder Avenue Middle School, 25 Alder Avenue, EHT</w:t>
      </w:r>
    </w:p>
    <w:p w:rsidR="00C511F0" w:rsidRPr="008141A7" w:rsidRDefault="00C511F0"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Pr="008141A7">
        <w:rPr>
          <w:rFonts w:ascii="Calibri" w:hAnsi="Calibri" w:cs="Arial"/>
          <w:sz w:val="24"/>
          <w:szCs w:val="24"/>
        </w:rPr>
        <w:t xml:space="preserve"> </w:t>
      </w:r>
      <w:proofErr w:type="spellStart"/>
      <w:r w:rsidRPr="008141A7">
        <w:rPr>
          <w:rFonts w:ascii="Calibri" w:hAnsi="Calibri" w:cs="Arial"/>
          <w:sz w:val="24"/>
          <w:szCs w:val="24"/>
        </w:rPr>
        <w:t>Fernwood</w:t>
      </w:r>
      <w:proofErr w:type="spellEnd"/>
      <w:r w:rsidRPr="008141A7">
        <w:rPr>
          <w:rFonts w:ascii="Calibri" w:hAnsi="Calibri" w:cs="Arial"/>
          <w:sz w:val="24"/>
          <w:szCs w:val="24"/>
        </w:rPr>
        <w:t xml:space="preserve"> Avenue Middle School, 4034 </w:t>
      </w:r>
      <w:proofErr w:type="spellStart"/>
      <w:r w:rsidRPr="008141A7">
        <w:rPr>
          <w:rFonts w:ascii="Calibri" w:hAnsi="Calibri" w:cs="Arial"/>
          <w:sz w:val="24"/>
          <w:szCs w:val="24"/>
        </w:rPr>
        <w:t>Fernwood</w:t>
      </w:r>
      <w:proofErr w:type="spellEnd"/>
      <w:r w:rsidRPr="008141A7">
        <w:rPr>
          <w:rFonts w:ascii="Calibri" w:hAnsi="Calibri" w:cs="Arial"/>
          <w:sz w:val="24"/>
          <w:szCs w:val="24"/>
        </w:rPr>
        <w:t xml:space="preserve"> Avenue, EHT</w:t>
      </w:r>
    </w:p>
    <w:p w:rsidR="008141A7" w:rsidRPr="008141A7" w:rsidRDefault="00C511F0"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008141A7" w:rsidRPr="008141A7">
        <w:rPr>
          <w:rFonts w:ascii="Calibri" w:hAnsi="Calibri" w:cs="Arial"/>
          <w:sz w:val="24"/>
          <w:szCs w:val="24"/>
        </w:rPr>
        <w:t xml:space="preserve"> C.J. Davenport Elementary School, 2501 Spruce Avenue, EHT</w:t>
      </w:r>
    </w:p>
    <w:p w:rsidR="008141A7" w:rsidRPr="008141A7" w:rsidRDefault="008141A7"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Pr="008141A7">
        <w:rPr>
          <w:rFonts w:ascii="Calibri" w:hAnsi="Calibri" w:cs="Arial"/>
          <w:sz w:val="24"/>
          <w:szCs w:val="24"/>
        </w:rPr>
        <w:t xml:space="preserve"> C.J. Davenport Primary School, 2499 Spruce Avenue, EHT</w:t>
      </w:r>
    </w:p>
    <w:p w:rsidR="008141A7" w:rsidRPr="008141A7" w:rsidRDefault="008141A7"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Pr="008141A7">
        <w:rPr>
          <w:rFonts w:ascii="Calibri" w:hAnsi="Calibri" w:cs="Arial"/>
          <w:sz w:val="24"/>
          <w:szCs w:val="24"/>
        </w:rPr>
        <w:t xml:space="preserve"> E.H. </w:t>
      </w:r>
      <w:proofErr w:type="spellStart"/>
      <w:r w:rsidRPr="008141A7">
        <w:rPr>
          <w:rFonts w:ascii="Calibri" w:hAnsi="Calibri" w:cs="Arial"/>
          <w:sz w:val="24"/>
          <w:szCs w:val="24"/>
        </w:rPr>
        <w:t>Slaybaugh</w:t>
      </w:r>
      <w:proofErr w:type="spellEnd"/>
      <w:r w:rsidRPr="008141A7">
        <w:rPr>
          <w:rFonts w:ascii="Calibri" w:hAnsi="Calibri" w:cs="Arial"/>
          <w:sz w:val="24"/>
          <w:szCs w:val="24"/>
        </w:rPr>
        <w:t xml:space="preserve"> Elementary School, 11 Swift Drive, EHT</w:t>
      </w:r>
    </w:p>
    <w:p w:rsidR="008141A7" w:rsidRPr="008141A7" w:rsidRDefault="008141A7"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Pr="008141A7">
        <w:rPr>
          <w:rFonts w:ascii="Calibri" w:hAnsi="Calibri" w:cs="Arial"/>
          <w:sz w:val="24"/>
          <w:szCs w:val="24"/>
        </w:rPr>
        <w:t xml:space="preserve"> E.H. </w:t>
      </w:r>
      <w:proofErr w:type="spellStart"/>
      <w:r w:rsidRPr="008141A7">
        <w:rPr>
          <w:rFonts w:ascii="Calibri" w:hAnsi="Calibri" w:cs="Arial"/>
          <w:sz w:val="24"/>
          <w:szCs w:val="24"/>
        </w:rPr>
        <w:t>Slaybaugh</w:t>
      </w:r>
      <w:proofErr w:type="spellEnd"/>
      <w:r w:rsidRPr="008141A7">
        <w:rPr>
          <w:rFonts w:ascii="Calibri" w:hAnsi="Calibri" w:cs="Arial"/>
          <w:sz w:val="24"/>
          <w:szCs w:val="24"/>
        </w:rPr>
        <w:t xml:space="preserve"> Primary School, 13 Swift Drive, EHT</w:t>
      </w:r>
    </w:p>
    <w:p w:rsidR="008141A7" w:rsidRPr="008141A7" w:rsidRDefault="008141A7" w:rsidP="00C511F0">
      <w:pPr>
        <w:ind w:left="-180" w:firstLine="900"/>
        <w:jc w:val="left"/>
        <w:rPr>
          <w:rFonts w:ascii="Calibri" w:hAnsi="Calibri" w:cs="Arial"/>
          <w:sz w:val="24"/>
          <w:szCs w:val="24"/>
        </w:rPr>
      </w:pPr>
      <w:r w:rsidRPr="008141A7">
        <w:rPr>
          <w:rFonts w:ascii="Calibri" w:hAnsi="Calibri" w:cs="Arial"/>
          <w:sz w:val="24"/>
          <w:szCs w:val="24"/>
          <w:highlight w:val="yellow"/>
        </w:rPr>
        <w:t>Time?</w:t>
      </w:r>
      <w:r w:rsidRPr="008141A7">
        <w:rPr>
          <w:rFonts w:ascii="Calibri" w:hAnsi="Calibri" w:cs="Arial"/>
          <w:sz w:val="24"/>
          <w:szCs w:val="24"/>
        </w:rPr>
        <w:t xml:space="preserve"> H. Russell Swift School, 5 Swift Drive, EHT</w:t>
      </w:r>
    </w:p>
    <w:p w:rsidR="008141A7" w:rsidRDefault="008141A7" w:rsidP="00C511F0">
      <w:pPr>
        <w:ind w:left="-180" w:firstLine="900"/>
        <w:jc w:val="left"/>
        <w:rPr>
          <w:rFonts w:ascii="Calibri" w:hAnsi="Calibri" w:cs="Arial"/>
          <w:sz w:val="28"/>
          <w:szCs w:val="28"/>
        </w:rPr>
      </w:pPr>
    </w:p>
    <w:p w:rsidR="00C511F0" w:rsidRDefault="00EA4348" w:rsidP="008141A7">
      <w:pPr>
        <w:spacing w:line="360" w:lineRule="auto"/>
        <w:ind w:firstLine="765"/>
        <w:contextualSpacing/>
        <w:jc w:val="left"/>
        <w:rPr>
          <w:rFonts w:asciiTheme="minorHAnsi" w:hAnsiTheme="minorHAnsi" w:cstheme="minorHAnsi"/>
          <w:sz w:val="24"/>
          <w:szCs w:val="24"/>
        </w:rPr>
      </w:pPr>
      <w:r w:rsidRPr="008141A7">
        <w:rPr>
          <w:rFonts w:asciiTheme="minorHAnsi" w:hAnsiTheme="minorHAnsi" w:cstheme="minorHAnsi"/>
          <w:b/>
          <w:sz w:val="24"/>
          <w:szCs w:val="24"/>
        </w:rPr>
        <w:t xml:space="preserve">EGG HARBOR TOWNSHIP, NJ – </w:t>
      </w:r>
      <w:r w:rsidR="00710099" w:rsidRPr="00710099">
        <w:rPr>
          <w:rFonts w:asciiTheme="minorHAnsi" w:hAnsiTheme="minorHAnsi" w:cstheme="minorHAnsi"/>
          <w:sz w:val="24"/>
          <w:szCs w:val="24"/>
        </w:rPr>
        <w:t xml:space="preserve">After months of planning by the district’s Green Team members, </w:t>
      </w:r>
      <w:r w:rsidRPr="00710099">
        <w:rPr>
          <w:rFonts w:asciiTheme="minorHAnsi" w:hAnsiTheme="minorHAnsi" w:cstheme="minorHAnsi"/>
          <w:sz w:val="24"/>
          <w:szCs w:val="24"/>
        </w:rPr>
        <w:t>Egg Harbor Township School</w:t>
      </w:r>
      <w:r w:rsidR="00710099" w:rsidRPr="00710099">
        <w:rPr>
          <w:rFonts w:asciiTheme="minorHAnsi" w:hAnsiTheme="minorHAnsi" w:cstheme="minorHAnsi"/>
          <w:sz w:val="24"/>
          <w:szCs w:val="24"/>
        </w:rPr>
        <w:t>s</w:t>
      </w:r>
      <w:r w:rsidRPr="00710099">
        <w:rPr>
          <w:rFonts w:asciiTheme="minorHAnsi" w:hAnsiTheme="minorHAnsi" w:cstheme="minorHAnsi"/>
          <w:sz w:val="24"/>
          <w:szCs w:val="24"/>
        </w:rPr>
        <w:t xml:space="preserve"> </w:t>
      </w:r>
      <w:r w:rsidR="00CF60F5" w:rsidRPr="00710099">
        <w:rPr>
          <w:rFonts w:asciiTheme="minorHAnsi" w:hAnsiTheme="minorHAnsi" w:cstheme="minorHAnsi"/>
          <w:sz w:val="24"/>
          <w:szCs w:val="24"/>
        </w:rPr>
        <w:t>w</w:t>
      </w:r>
      <w:r w:rsidR="00C511F0" w:rsidRPr="00710099">
        <w:rPr>
          <w:rFonts w:asciiTheme="minorHAnsi" w:hAnsiTheme="minorHAnsi" w:cstheme="minorHAnsi"/>
          <w:sz w:val="24"/>
          <w:szCs w:val="24"/>
        </w:rPr>
        <w:t xml:space="preserve">ill kick off its grant-funded </w:t>
      </w:r>
      <w:r w:rsidR="008141A7" w:rsidRPr="00710099">
        <w:rPr>
          <w:rFonts w:asciiTheme="minorHAnsi" w:hAnsiTheme="minorHAnsi" w:cstheme="minorHAnsi"/>
          <w:sz w:val="24"/>
          <w:szCs w:val="24"/>
        </w:rPr>
        <w:t>‘</w:t>
      </w:r>
      <w:r w:rsidR="00C511F0" w:rsidRPr="00710099">
        <w:rPr>
          <w:rFonts w:asciiTheme="minorHAnsi" w:hAnsiTheme="minorHAnsi" w:cstheme="minorHAnsi"/>
          <w:sz w:val="24"/>
          <w:szCs w:val="24"/>
        </w:rPr>
        <w:t>No Foam Cafeteria Zone</w:t>
      </w:r>
      <w:r w:rsidR="008141A7" w:rsidRPr="00710099">
        <w:rPr>
          <w:rFonts w:asciiTheme="minorHAnsi" w:hAnsiTheme="minorHAnsi" w:cstheme="minorHAnsi"/>
          <w:sz w:val="24"/>
          <w:szCs w:val="24"/>
        </w:rPr>
        <w:t>’</w:t>
      </w:r>
      <w:r w:rsidR="00C511F0" w:rsidRPr="00710099">
        <w:rPr>
          <w:rFonts w:asciiTheme="minorHAnsi" w:hAnsiTheme="minorHAnsi" w:cstheme="minorHAnsi"/>
          <w:sz w:val="24"/>
          <w:szCs w:val="24"/>
        </w:rPr>
        <w:t xml:space="preserve"> pilot</w:t>
      </w:r>
      <w:r w:rsidR="00C511F0" w:rsidRPr="008141A7">
        <w:rPr>
          <w:rFonts w:asciiTheme="minorHAnsi" w:hAnsiTheme="minorHAnsi" w:cstheme="minorHAnsi"/>
          <w:sz w:val="24"/>
          <w:szCs w:val="24"/>
        </w:rPr>
        <w:t xml:space="preserve"> project with a</w:t>
      </w:r>
      <w:r w:rsidR="00710099">
        <w:rPr>
          <w:rFonts w:asciiTheme="minorHAnsi" w:hAnsiTheme="minorHAnsi" w:cstheme="minorHAnsi"/>
          <w:sz w:val="24"/>
          <w:szCs w:val="24"/>
        </w:rPr>
        <w:t xml:space="preserve"> </w:t>
      </w:r>
      <w:r w:rsidR="00C511F0" w:rsidRPr="008141A7">
        <w:rPr>
          <w:rFonts w:asciiTheme="minorHAnsi" w:hAnsiTheme="minorHAnsi" w:cstheme="minorHAnsi"/>
          <w:sz w:val="24"/>
          <w:szCs w:val="24"/>
        </w:rPr>
        <w:t>“</w:t>
      </w:r>
      <w:proofErr w:type="spellStart"/>
      <w:r w:rsidR="00C511F0" w:rsidRPr="008141A7">
        <w:rPr>
          <w:rFonts w:asciiTheme="minorHAnsi" w:hAnsiTheme="minorHAnsi" w:cstheme="minorHAnsi"/>
          <w:sz w:val="24"/>
          <w:szCs w:val="24"/>
        </w:rPr>
        <w:t>Trayless</w:t>
      </w:r>
      <w:proofErr w:type="spellEnd"/>
      <w:r w:rsidR="00C511F0" w:rsidRPr="008141A7">
        <w:rPr>
          <w:rFonts w:asciiTheme="minorHAnsi" w:hAnsiTheme="minorHAnsi" w:cstheme="minorHAnsi"/>
          <w:sz w:val="24"/>
          <w:szCs w:val="24"/>
        </w:rPr>
        <w:t xml:space="preserve"> Thursday” </w:t>
      </w:r>
      <w:r w:rsidR="00710099">
        <w:rPr>
          <w:rFonts w:asciiTheme="minorHAnsi" w:hAnsiTheme="minorHAnsi" w:cstheme="minorHAnsi"/>
          <w:sz w:val="24"/>
          <w:szCs w:val="24"/>
        </w:rPr>
        <w:t xml:space="preserve">planned for </w:t>
      </w:r>
      <w:r w:rsidR="00C511F0" w:rsidRPr="008141A7">
        <w:rPr>
          <w:rFonts w:asciiTheme="minorHAnsi" w:hAnsiTheme="minorHAnsi" w:cstheme="minorHAnsi"/>
          <w:sz w:val="24"/>
          <w:szCs w:val="24"/>
        </w:rPr>
        <w:t>March 24</w:t>
      </w:r>
      <w:r w:rsidR="00710099">
        <w:rPr>
          <w:rFonts w:asciiTheme="minorHAnsi" w:hAnsiTheme="minorHAnsi" w:cstheme="minorHAnsi"/>
          <w:sz w:val="24"/>
          <w:szCs w:val="24"/>
        </w:rPr>
        <w:t xml:space="preserve">. </w:t>
      </w:r>
    </w:p>
    <w:p w:rsidR="00710099" w:rsidRDefault="00710099" w:rsidP="0059137E">
      <w:pPr>
        <w:autoSpaceDE w:val="0"/>
        <w:autoSpaceDN w:val="0"/>
        <w:adjustRightInd w:val="0"/>
        <w:spacing w:line="360" w:lineRule="auto"/>
        <w:ind w:firstLine="720"/>
        <w:contextualSpacing/>
        <w:jc w:val="left"/>
        <w:rPr>
          <w:rFonts w:ascii="Calibri" w:eastAsia="NimbusSanL-Regu-Identity-H" w:hAnsi="Calibri" w:cs="Calibri"/>
          <w:color w:val="000000"/>
          <w:sz w:val="24"/>
          <w:szCs w:val="24"/>
        </w:rPr>
      </w:pPr>
      <w:r w:rsidRPr="00710099">
        <w:rPr>
          <w:rFonts w:asciiTheme="minorHAnsi" w:hAnsiTheme="minorHAnsi" w:cstheme="minorHAnsi"/>
          <w:sz w:val="24"/>
          <w:szCs w:val="24"/>
        </w:rPr>
        <w:t xml:space="preserve">Made </w:t>
      </w:r>
      <w:r w:rsidR="00C511F0" w:rsidRPr="00710099">
        <w:rPr>
          <w:rFonts w:asciiTheme="minorHAnsi" w:hAnsiTheme="minorHAnsi" w:cstheme="minorHAnsi"/>
          <w:sz w:val="24"/>
          <w:szCs w:val="24"/>
        </w:rPr>
        <w:t xml:space="preserve">up of </w:t>
      </w:r>
      <w:r>
        <w:rPr>
          <w:rFonts w:asciiTheme="minorHAnsi" w:hAnsiTheme="minorHAnsi" w:cstheme="minorHAnsi"/>
          <w:sz w:val="24"/>
          <w:szCs w:val="24"/>
        </w:rPr>
        <w:t xml:space="preserve">teachers </w:t>
      </w:r>
      <w:r w:rsidR="0059137E">
        <w:rPr>
          <w:rFonts w:asciiTheme="minorHAnsi" w:hAnsiTheme="minorHAnsi" w:cstheme="minorHAnsi"/>
          <w:sz w:val="24"/>
          <w:szCs w:val="24"/>
        </w:rPr>
        <w:t>and administrators</w:t>
      </w:r>
      <w:r w:rsidR="008141A7" w:rsidRPr="00710099">
        <w:rPr>
          <w:rFonts w:asciiTheme="minorHAnsi" w:hAnsiTheme="minorHAnsi" w:cstheme="minorHAnsi"/>
          <w:sz w:val="24"/>
          <w:szCs w:val="24"/>
        </w:rPr>
        <w:t xml:space="preserve">, Green Team </w:t>
      </w:r>
      <w:r w:rsidRPr="00710099">
        <w:rPr>
          <w:rFonts w:asciiTheme="minorHAnsi" w:hAnsiTheme="minorHAnsi" w:cstheme="minorHAnsi"/>
          <w:sz w:val="24"/>
          <w:szCs w:val="24"/>
        </w:rPr>
        <w:t xml:space="preserve">members have brainstormed ideas while meeting after school, during professional development planning time, and while traveling to and from </w:t>
      </w:r>
      <w:r w:rsidR="008141A7" w:rsidRPr="00710099">
        <w:rPr>
          <w:rFonts w:asciiTheme="minorHAnsi" w:hAnsiTheme="minorHAnsi" w:cstheme="minorHAnsi"/>
          <w:sz w:val="24"/>
          <w:szCs w:val="24"/>
        </w:rPr>
        <w:t>sustainability workshops</w:t>
      </w:r>
      <w:r w:rsidRPr="00710099">
        <w:rPr>
          <w:rFonts w:asciiTheme="minorHAnsi" w:hAnsiTheme="minorHAnsi" w:cstheme="minorHAnsi"/>
          <w:sz w:val="24"/>
          <w:szCs w:val="24"/>
        </w:rPr>
        <w:t xml:space="preserve"> and </w:t>
      </w:r>
      <w:r w:rsidR="008141A7" w:rsidRPr="00710099">
        <w:rPr>
          <w:rFonts w:asciiTheme="minorHAnsi" w:hAnsiTheme="minorHAnsi" w:cstheme="minorHAnsi"/>
          <w:sz w:val="24"/>
          <w:szCs w:val="24"/>
        </w:rPr>
        <w:t xml:space="preserve">conferences </w:t>
      </w:r>
      <w:r w:rsidR="0059137E">
        <w:rPr>
          <w:rFonts w:asciiTheme="minorHAnsi" w:hAnsiTheme="minorHAnsi" w:cstheme="minorHAnsi"/>
          <w:sz w:val="24"/>
          <w:szCs w:val="24"/>
        </w:rPr>
        <w:t>to</w:t>
      </w:r>
      <w:r w:rsidRPr="00710099">
        <w:rPr>
          <w:rFonts w:asciiTheme="minorHAnsi" w:hAnsiTheme="minorHAnsi" w:cstheme="minorHAnsi"/>
          <w:sz w:val="24"/>
          <w:szCs w:val="24"/>
        </w:rPr>
        <w:t xml:space="preserve"> help them learn </w:t>
      </w:r>
      <w:r w:rsidR="0059137E">
        <w:rPr>
          <w:rFonts w:asciiTheme="minorHAnsi" w:hAnsiTheme="minorHAnsi" w:cstheme="minorHAnsi"/>
          <w:sz w:val="24"/>
          <w:szCs w:val="24"/>
        </w:rPr>
        <w:t xml:space="preserve">new </w:t>
      </w:r>
      <w:r w:rsidRPr="00710099">
        <w:rPr>
          <w:rFonts w:asciiTheme="minorHAnsi" w:hAnsiTheme="minorHAnsi" w:cstheme="minorHAnsi"/>
          <w:sz w:val="24"/>
          <w:szCs w:val="24"/>
        </w:rPr>
        <w:t xml:space="preserve">ways to </w:t>
      </w:r>
      <w:r w:rsidR="0059137E">
        <w:rPr>
          <w:rFonts w:asciiTheme="minorHAnsi" w:hAnsiTheme="minorHAnsi" w:cstheme="minorHAnsi"/>
          <w:sz w:val="24"/>
          <w:szCs w:val="24"/>
        </w:rPr>
        <w:t xml:space="preserve">reduce/eliminate the use of polystyrene (Styrofoam) in the cafeterias, </w:t>
      </w:r>
      <w:r w:rsidRPr="00710099">
        <w:rPr>
          <w:rFonts w:ascii="Calibri" w:eastAsia="NimbusSanL-Regu-Identity-H" w:hAnsi="Calibri" w:cs="Calibri"/>
          <w:color w:val="000000"/>
          <w:sz w:val="24"/>
          <w:szCs w:val="24"/>
        </w:rPr>
        <w:t>create sustainable solution</w:t>
      </w:r>
      <w:r w:rsidR="0059137E">
        <w:rPr>
          <w:rFonts w:ascii="Calibri" w:eastAsia="NimbusSanL-Regu-Identity-H" w:hAnsi="Calibri" w:cs="Calibri"/>
          <w:color w:val="000000"/>
          <w:sz w:val="24"/>
          <w:szCs w:val="24"/>
        </w:rPr>
        <w:t>s</w:t>
      </w:r>
      <w:r w:rsidRPr="00710099">
        <w:rPr>
          <w:rFonts w:ascii="Calibri" w:eastAsia="NimbusSanL-Regu-Identity-H" w:hAnsi="Calibri" w:cs="Calibri"/>
          <w:color w:val="000000"/>
          <w:sz w:val="24"/>
          <w:szCs w:val="24"/>
        </w:rPr>
        <w:t xml:space="preserve"> </w:t>
      </w:r>
      <w:r w:rsidRPr="00710099">
        <w:rPr>
          <w:rFonts w:ascii="Calibri" w:eastAsia="NimbusSanL-Regu-Identity-H" w:hAnsi="Calibri" w:cs="Calibri"/>
          <w:color w:val="000000"/>
          <w:sz w:val="24"/>
          <w:szCs w:val="24"/>
        </w:rPr>
        <w:lastRenderedPageBreak/>
        <w:t>that can be replicated in other schools</w:t>
      </w:r>
      <w:r w:rsidR="0059137E">
        <w:rPr>
          <w:rFonts w:ascii="Calibri" w:eastAsia="NimbusSanL-Regu-Identity-H" w:hAnsi="Calibri" w:cs="Calibri"/>
          <w:color w:val="000000"/>
          <w:sz w:val="24"/>
          <w:szCs w:val="24"/>
        </w:rPr>
        <w:t>,</w:t>
      </w:r>
      <w:r w:rsidRPr="00710099">
        <w:rPr>
          <w:rFonts w:ascii="Calibri" w:eastAsia="NimbusSanL-Regu-Identity-H" w:hAnsi="Calibri" w:cs="Calibri"/>
          <w:color w:val="000000"/>
          <w:sz w:val="24"/>
          <w:szCs w:val="24"/>
        </w:rPr>
        <w:t xml:space="preserve"> districts</w:t>
      </w:r>
      <w:r w:rsidR="0059137E">
        <w:rPr>
          <w:rFonts w:ascii="Calibri" w:eastAsia="NimbusSanL-Regu-Identity-H" w:hAnsi="Calibri" w:cs="Calibri"/>
          <w:color w:val="000000"/>
          <w:sz w:val="24"/>
          <w:szCs w:val="24"/>
        </w:rPr>
        <w:t xml:space="preserve">, and classrooms; develop new Board of Education policies that </w:t>
      </w:r>
      <w:r>
        <w:rPr>
          <w:rFonts w:ascii="Calibri" w:eastAsia="NimbusSanL-Regu-Identity-H" w:hAnsi="Calibri" w:cs="Calibri"/>
          <w:color w:val="000000"/>
          <w:sz w:val="24"/>
          <w:szCs w:val="24"/>
        </w:rPr>
        <w:t>promote sustainability practices</w:t>
      </w:r>
      <w:r w:rsidR="00E322E7">
        <w:rPr>
          <w:rFonts w:ascii="Calibri" w:eastAsia="NimbusSanL-Regu-Identity-H" w:hAnsi="Calibri" w:cs="Calibri"/>
          <w:color w:val="000000"/>
          <w:sz w:val="24"/>
          <w:szCs w:val="24"/>
        </w:rPr>
        <w:t>,</w:t>
      </w:r>
      <w:r>
        <w:rPr>
          <w:rFonts w:ascii="Calibri" w:eastAsia="NimbusSanL-Regu-Identity-H" w:hAnsi="Calibri" w:cs="Calibri"/>
          <w:color w:val="000000"/>
          <w:sz w:val="24"/>
          <w:szCs w:val="24"/>
        </w:rPr>
        <w:t xml:space="preserve"> and </w:t>
      </w:r>
      <w:r w:rsidR="0059137E">
        <w:rPr>
          <w:rFonts w:ascii="Calibri" w:eastAsia="NimbusSanL-Regu-Identity-H" w:hAnsi="Calibri" w:cs="Calibri"/>
          <w:color w:val="000000"/>
          <w:sz w:val="24"/>
          <w:szCs w:val="24"/>
        </w:rPr>
        <w:t>introduce student-driven r</w:t>
      </w:r>
      <w:r>
        <w:rPr>
          <w:rFonts w:ascii="Calibri" w:eastAsia="NimbusSanL-Regu-Identity-H" w:hAnsi="Calibri" w:cs="Calibri"/>
          <w:color w:val="000000"/>
          <w:sz w:val="24"/>
          <w:szCs w:val="24"/>
        </w:rPr>
        <w:t xml:space="preserve">ecycling </w:t>
      </w:r>
      <w:r w:rsidR="0059137E">
        <w:rPr>
          <w:rFonts w:ascii="Calibri" w:eastAsia="NimbusSanL-Regu-Identity-H" w:hAnsi="Calibri" w:cs="Calibri"/>
          <w:color w:val="000000"/>
          <w:sz w:val="24"/>
          <w:szCs w:val="24"/>
        </w:rPr>
        <w:t>programs in each of the 10 schools</w:t>
      </w:r>
      <w:r>
        <w:rPr>
          <w:rFonts w:ascii="Calibri" w:eastAsia="NimbusSanL-Regu-Identity-H" w:hAnsi="Calibri" w:cs="Calibri"/>
          <w:color w:val="000000"/>
          <w:sz w:val="24"/>
          <w:szCs w:val="24"/>
        </w:rPr>
        <w:t xml:space="preserve">. </w:t>
      </w:r>
      <w:r w:rsidRPr="00EB2DCC">
        <w:rPr>
          <w:rFonts w:ascii="Calibri" w:eastAsia="NimbusSanL-Regu-Identity-H" w:hAnsi="Calibri" w:cs="Calibri"/>
          <w:color w:val="000000"/>
          <w:sz w:val="24"/>
          <w:szCs w:val="24"/>
        </w:rPr>
        <w:t xml:space="preserve"> </w:t>
      </w:r>
    </w:p>
    <w:p w:rsidR="0059137E" w:rsidRPr="00101FE2" w:rsidRDefault="0059137E" w:rsidP="0059137E">
      <w:pPr>
        <w:autoSpaceDE w:val="0"/>
        <w:autoSpaceDN w:val="0"/>
        <w:adjustRightInd w:val="0"/>
        <w:spacing w:line="360" w:lineRule="auto"/>
        <w:ind w:firstLine="720"/>
        <w:contextualSpacing/>
        <w:jc w:val="left"/>
        <w:rPr>
          <w:rFonts w:ascii="Calibri" w:eastAsia="NimbusSanL-Regu-Identity-H" w:hAnsi="Calibri" w:cs="Calibri"/>
          <w:color w:val="000000"/>
          <w:sz w:val="24"/>
          <w:szCs w:val="24"/>
        </w:rPr>
      </w:pPr>
      <w:r>
        <w:rPr>
          <w:rFonts w:ascii="Calibri" w:eastAsia="NimbusSanL-Regu-Identity-H" w:hAnsi="Calibri" w:cs="Calibri"/>
          <w:color w:val="000000"/>
          <w:sz w:val="24"/>
          <w:szCs w:val="24"/>
        </w:rPr>
        <w:t xml:space="preserve">Initial data calculated by Alder Avenue Middle School </w:t>
      </w:r>
      <w:r w:rsidRPr="00BD531C">
        <w:rPr>
          <w:rFonts w:ascii="Calibri" w:eastAsia="NimbusSanL-Regu-Identity-H" w:hAnsi="Calibri" w:cs="Calibri"/>
          <w:color w:val="000000"/>
          <w:sz w:val="24"/>
          <w:szCs w:val="24"/>
        </w:rPr>
        <w:t>students</w:t>
      </w:r>
      <w:r>
        <w:rPr>
          <w:rFonts w:ascii="Calibri" w:eastAsia="NimbusSanL-Regu-Identity-H" w:hAnsi="Calibri" w:cs="Calibri"/>
          <w:color w:val="000000"/>
          <w:sz w:val="24"/>
          <w:szCs w:val="24"/>
        </w:rPr>
        <w:t xml:space="preserve"> showed that </w:t>
      </w:r>
      <w:r w:rsidRPr="00BD531C">
        <w:rPr>
          <w:rFonts w:ascii="Calibri" w:eastAsia="NimbusSanL-Regu-Identity-H" w:hAnsi="Calibri" w:cs="Calibri"/>
          <w:color w:val="000000"/>
          <w:sz w:val="24"/>
          <w:szCs w:val="24"/>
        </w:rPr>
        <w:t>Egg Harbor Township School District use</w:t>
      </w:r>
      <w:r w:rsidR="00E322E7">
        <w:rPr>
          <w:rFonts w:ascii="Calibri" w:eastAsia="NimbusSanL-Regu-Identity-H" w:hAnsi="Calibri" w:cs="Calibri"/>
          <w:color w:val="000000"/>
          <w:sz w:val="24"/>
          <w:szCs w:val="24"/>
        </w:rPr>
        <w:t xml:space="preserve">s </w:t>
      </w:r>
      <w:r w:rsidRPr="00BD531C">
        <w:rPr>
          <w:rFonts w:ascii="Calibri" w:eastAsia="NimbusSanL-Regu-Identity-H" w:hAnsi="Calibri" w:cs="Calibri"/>
          <w:color w:val="000000"/>
          <w:sz w:val="24"/>
          <w:szCs w:val="24"/>
        </w:rPr>
        <w:t xml:space="preserve">about 7,300 polystyrene cafeteria trays per day, or 1.3 million trays per year. </w:t>
      </w:r>
      <w:r>
        <w:rPr>
          <w:rFonts w:ascii="Calibri" w:eastAsia="NimbusSanL-Regu-Identity-H" w:hAnsi="Calibri" w:cs="Calibri"/>
          <w:color w:val="000000"/>
          <w:sz w:val="24"/>
          <w:szCs w:val="24"/>
        </w:rPr>
        <w:t>S</w:t>
      </w:r>
      <w:r w:rsidRPr="00BD531C">
        <w:rPr>
          <w:rFonts w:ascii="Calibri" w:eastAsia="NimbusSanL-Regu-Identity-H" w:hAnsi="Calibri" w:cs="Calibri"/>
          <w:color w:val="000000"/>
          <w:sz w:val="24"/>
          <w:szCs w:val="24"/>
        </w:rPr>
        <w:t>tacked one on top of the other</w:t>
      </w:r>
      <w:r>
        <w:rPr>
          <w:rFonts w:ascii="Calibri" w:eastAsia="NimbusSanL-Regu-Identity-H" w:hAnsi="Calibri" w:cs="Calibri"/>
          <w:color w:val="000000"/>
          <w:sz w:val="24"/>
          <w:szCs w:val="24"/>
        </w:rPr>
        <w:t>, 1.3 million trays</w:t>
      </w:r>
      <w:r w:rsidRPr="00BD531C">
        <w:rPr>
          <w:rFonts w:ascii="Calibri" w:eastAsia="NimbusSanL-Regu-Identity-H" w:hAnsi="Calibri" w:cs="Calibri"/>
          <w:color w:val="000000"/>
          <w:sz w:val="24"/>
          <w:szCs w:val="24"/>
        </w:rPr>
        <w:t xml:space="preserve"> would equal about four miles or 15 Empire State Buildings</w:t>
      </w:r>
      <w:r>
        <w:rPr>
          <w:rFonts w:ascii="Calibri" w:eastAsia="NimbusSanL-Regu-Identity-H" w:hAnsi="Calibri" w:cs="Calibri"/>
          <w:color w:val="000000"/>
          <w:sz w:val="24"/>
          <w:szCs w:val="24"/>
        </w:rPr>
        <w:t xml:space="preserve">, and </w:t>
      </w:r>
      <w:r w:rsidRPr="00BD531C">
        <w:rPr>
          <w:rFonts w:ascii="Calibri" w:eastAsia="NimbusSanL-Regu-Identity-H" w:hAnsi="Calibri" w:cs="Calibri"/>
          <w:color w:val="000000"/>
          <w:sz w:val="24"/>
          <w:szCs w:val="24"/>
        </w:rPr>
        <w:t>end-to-end, they would cover a span of ground equal to New Jersey, Pennsylvania, Delaware and New York</w:t>
      </w:r>
      <w:r>
        <w:rPr>
          <w:rFonts w:ascii="Calibri" w:eastAsia="NimbusSanL-Regu-Identity-H" w:hAnsi="Calibri" w:cs="Calibri"/>
          <w:color w:val="000000"/>
          <w:sz w:val="24"/>
          <w:szCs w:val="24"/>
        </w:rPr>
        <w:t xml:space="preserve">. </w:t>
      </w:r>
      <w:r w:rsidRPr="0059137E">
        <w:rPr>
          <w:rFonts w:ascii="Calibri" w:eastAsia="NimbusSanL-Regu-Identity-H" w:hAnsi="Calibri" w:cs="Calibri"/>
          <w:color w:val="000000"/>
          <w:sz w:val="24"/>
          <w:szCs w:val="24"/>
        </w:rPr>
        <w:t xml:space="preserve">Like other school districts that use the </w:t>
      </w:r>
      <w:r w:rsidR="00AE09D0">
        <w:rPr>
          <w:rFonts w:ascii="Calibri" w:eastAsia="NimbusSanL-Regu-Identity-H" w:hAnsi="Calibri" w:cs="Calibri"/>
          <w:color w:val="000000"/>
          <w:sz w:val="24"/>
          <w:szCs w:val="24"/>
        </w:rPr>
        <w:t xml:space="preserve">cost-effective, </w:t>
      </w:r>
      <w:r w:rsidRPr="0059137E">
        <w:rPr>
          <w:rFonts w:ascii="Calibri" w:eastAsia="NimbusSanL-Regu-Identity-H" w:hAnsi="Calibri" w:cs="Calibri"/>
          <w:color w:val="000000"/>
          <w:sz w:val="24"/>
          <w:szCs w:val="24"/>
        </w:rPr>
        <w:t xml:space="preserve">single-use polystyrene trays, once the trays are used, they are discarded by students into trash cans taking up enormous amounts of space and requiring the use of many trash bags.  </w:t>
      </w:r>
      <w:r w:rsidRPr="00101FE2">
        <w:rPr>
          <w:rFonts w:ascii="Calibri" w:eastAsia="NimbusSanL-Regu-Identity-H" w:hAnsi="Calibri" w:cs="Calibri"/>
          <w:color w:val="000000"/>
          <w:sz w:val="24"/>
          <w:szCs w:val="24"/>
        </w:rPr>
        <w:t xml:space="preserve">Along with other trash, these trays are hauled away and exported to landfills where they do not disintegrate. </w:t>
      </w:r>
    </w:p>
    <w:p w:rsidR="0059137E" w:rsidRPr="0059137E" w:rsidRDefault="0059137E" w:rsidP="0059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Calibri" w:hAnsi="Calibri" w:cs="Calibri"/>
          <w:sz w:val="24"/>
          <w:szCs w:val="24"/>
        </w:rPr>
      </w:pPr>
      <w:r w:rsidRPr="0059137E">
        <w:rPr>
          <w:rFonts w:ascii="Calibri" w:eastAsia="NimbusSanL-Regu-Identity-H" w:hAnsi="Calibri" w:cs="Calibri"/>
          <w:color w:val="000000"/>
          <w:sz w:val="24"/>
          <w:szCs w:val="24"/>
        </w:rPr>
        <w:t xml:space="preserve">              Egg Harbor Township School District contracts with the Township of Egg Harbor to haul solid waste. </w:t>
      </w:r>
      <w:r w:rsidRPr="0059137E">
        <w:rPr>
          <w:rFonts w:ascii="Calibri" w:hAnsi="Calibri" w:cs="Calibri"/>
          <w:sz w:val="24"/>
          <w:szCs w:val="24"/>
        </w:rPr>
        <w:t xml:space="preserve">If </w:t>
      </w:r>
      <w:r w:rsidR="00AE09D0">
        <w:rPr>
          <w:rFonts w:ascii="Calibri" w:hAnsi="Calibri" w:cs="Calibri"/>
          <w:sz w:val="24"/>
          <w:szCs w:val="24"/>
        </w:rPr>
        <w:t xml:space="preserve">the district-wide </w:t>
      </w:r>
      <w:r w:rsidRPr="0059137E">
        <w:rPr>
          <w:rFonts w:ascii="Calibri" w:hAnsi="Calibri" w:cs="Calibri"/>
          <w:sz w:val="24"/>
          <w:szCs w:val="24"/>
        </w:rPr>
        <w:t xml:space="preserve">recycling and no-foam efforts are successful, the </w:t>
      </w:r>
      <w:r w:rsidR="00E322E7">
        <w:rPr>
          <w:rFonts w:ascii="Calibri" w:hAnsi="Calibri" w:cs="Calibri"/>
          <w:sz w:val="24"/>
          <w:szCs w:val="24"/>
        </w:rPr>
        <w:t xml:space="preserve">Green Team hopes to see a reduction in </w:t>
      </w:r>
      <w:r w:rsidRPr="0059137E">
        <w:rPr>
          <w:rFonts w:ascii="Calibri" w:hAnsi="Calibri" w:cs="Calibri"/>
          <w:sz w:val="24"/>
          <w:szCs w:val="24"/>
        </w:rPr>
        <w:t>trash that is h</w:t>
      </w:r>
      <w:r w:rsidR="00E322E7">
        <w:rPr>
          <w:rFonts w:ascii="Calibri" w:hAnsi="Calibri" w:cs="Calibri"/>
          <w:sz w:val="24"/>
          <w:szCs w:val="24"/>
        </w:rPr>
        <w:t xml:space="preserve">auled which could </w:t>
      </w:r>
      <w:r w:rsidRPr="0059137E">
        <w:rPr>
          <w:rFonts w:ascii="Calibri" w:hAnsi="Calibri" w:cs="Calibri"/>
          <w:sz w:val="24"/>
          <w:szCs w:val="24"/>
        </w:rPr>
        <w:t xml:space="preserve">calculate into savings for local taxpayers. </w:t>
      </w:r>
    </w:p>
    <w:p w:rsidR="0059137E" w:rsidRPr="00E322E7" w:rsidRDefault="00710099" w:rsidP="0059137E">
      <w:pPr>
        <w:spacing w:line="360" w:lineRule="auto"/>
        <w:ind w:firstLine="720"/>
        <w:contextualSpacing/>
        <w:jc w:val="left"/>
        <w:rPr>
          <w:rFonts w:asciiTheme="minorHAnsi" w:hAnsiTheme="minorHAnsi"/>
          <w:sz w:val="24"/>
          <w:szCs w:val="24"/>
          <w:lang w:val="en"/>
        </w:rPr>
      </w:pPr>
      <w:r>
        <w:rPr>
          <w:rFonts w:ascii="Calibri" w:hAnsi="Calibri" w:cs="Arial"/>
          <w:sz w:val="24"/>
          <w:szCs w:val="24"/>
        </w:rPr>
        <w:t>The $10,000 grant was made available through the</w:t>
      </w:r>
      <w:r w:rsidR="002476A1" w:rsidRPr="00F3465A">
        <w:rPr>
          <w:rFonts w:ascii="Calibri" w:hAnsi="Calibri" w:cs="Arial"/>
          <w:sz w:val="24"/>
          <w:szCs w:val="24"/>
        </w:rPr>
        <w:t xml:space="preserve"> </w:t>
      </w:r>
      <w:r w:rsidR="002476A1" w:rsidRPr="00F3465A">
        <w:rPr>
          <w:rFonts w:ascii="Calibri" w:hAnsi="Calibri" w:cs="Arial"/>
          <w:i/>
          <w:sz w:val="24"/>
          <w:szCs w:val="24"/>
        </w:rPr>
        <w:t>Sustainable Jersey for Schools</w:t>
      </w:r>
      <w:r w:rsidR="002476A1" w:rsidRPr="00F3465A">
        <w:rPr>
          <w:rFonts w:ascii="Calibri" w:hAnsi="Calibri" w:cs="Arial"/>
          <w:sz w:val="24"/>
          <w:szCs w:val="24"/>
        </w:rPr>
        <w:t xml:space="preserve"> Small Grants program</w:t>
      </w:r>
      <w:r>
        <w:rPr>
          <w:rFonts w:ascii="Calibri" w:hAnsi="Calibri" w:cs="Arial"/>
          <w:sz w:val="24"/>
          <w:szCs w:val="24"/>
        </w:rPr>
        <w:t xml:space="preserve">. Funded </w:t>
      </w:r>
      <w:r w:rsidR="002476A1" w:rsidRPr="00F3465A">
        <w:rPr>
          <w:rFonts w:ascii="Calibri" w:hAnsi="Calibri" w:cs="Arial"/>
          <w:sz w:val="24"/>
          <w:szCs w:val="24"/>
        </w:rPr>
        <w:t>by the PSEG Foundation,</w:t>
      </w:r>
      <w:r>
        <w:rPr>
          <w:rFonts w:ascii="Calibri" w:hAnsi="Calibri" w:cs="Arial"/>
          <w:sz w:val="24"/>
          <w:szCs w:val="24"/>
        </w:rPr>
        <w:t xml:space="preserve"> the grant </w:t>
      </w:r>
      <w:r w:rsidR="00E322E7">
        <w:rPr>
          <w:rFonts w:ascii="Calibri" w:hAnsi="Calibri" w:cs="Arial"/>
          <w:sz w:val="24"/>
          <w:szCs w:val="24"/>
        </w:rPr>
        <w:t xml:space="preserve">program </w:t>
      </w:r>
      <w:r>
        <w:rPr>
          <w:rFonts w:ascii="Calibri" w:hAnsi="Calibri" w:cs="Arial"/>
          <w:sz w:val="24"/>
          <w:szCs w:val="24"/>
        </w:rPr>
        <w:t>is in place to</w:t>
      </w:r>
      <w:r w:rsidR="002476A1" w:rsidRPr="00F3465A">
        <w:rPr>
          <w:rFonts w:ascii="Calibri" w:hAnsi="Calibri" w:cs="Arial"/>
          <w:sz w:val="24"/>
          <w:szCs w:val="24"/>
        </w:rPr>
        <w:t xml:space="preserve"> </w:t>
      </w:r>
      <w:r w:rsidR="002476A1" w:rsidRPr="00F3465A">
        <w:rPr>
          <w:rFonts w:ascii="Calibri" w:hAnsi="Calibri" w:cs="Calibri"/>
          <w:color w:val="333333"/>
          <w:sz w:val="24"/>
          <w:szCs w:val="24"/>
          <w:lang w:val="en"/>
        </w:rPr>
        <w:t xml:space="preserve">help districts and schools make progress toward a sustainable future in general, and specifically toward Sustainable Jersey for Schools certification. </w:t>
      </w:r>
      <w:r w:rsidR="0059137E" w:rsidRPr="00E322E7">
        <w:rPr>
          <w:rFonts w:asciiTheme="minorHAnsi" w:hAnsiTheme="minorHAnsi"/>
          <w:sz w:val="24"/>
          <w:szCs w:val="24"/>
        </w:rPr>
        <w:t xml:space="preserve">Egg Harbor Township School District was honored with </w:t>
      </w:r>
      <w:proofErr w:type="spellStart"/>
      <w:r w:rsidR="0059137E" w:rsidRPr="00E322E7">
        <w:rPr>
          <w:rFonts w:asciiTheme="minorHAnsi" w:hAnsiTheme="minorHAnsi"/>
          <w:sz w:val="24"/>
          <w:szCs w:val="24"/>
        </w:rPr>
        <w:t>t</w:t>
      </w:r>
      <w:r w:rsidR="0059137E" w:rsidRPr="00E322E7">
        <w:rPr>
          <w:rFonts w:asciiTheme="minorHAnsi" w:hAnsiTheme="minorHAnsi"/>
          <w:sz w:val="24"/>
          <w:szCs w:val="24"/>
          <w:lang w:val="en"/>
        </w:rPr>
        <w:t>he</w:t>
      </w:r>
      <w:proofErr w:type="spellEnd"/>
      <w:r w:rsidR="0059137E" w:rsidRPr="00E322E7">
        <w:rPr>
          <w:rFonts w:asciiTheme="minorHAnsi" w:hAnsiTheme="minorHAnsi"/>
          <w:sz w:val="24"/>
          <w:szCs w:val="24"/>
          <w:lang w:val="en"/>
        </w:rPr>
        <w:t xml:space="preserve"> </w:t>
      </w:r>
      <w:r w:rsidR="0059137E" w:rsidRPr="00E322E7">
        <w:rPr>
          <w:rFonts w:asciiTheme="minorHAnsi" w:hAnsiTheme="minorHAnsi"/>
          <w:i/>
          <w:sz w:val="24"/>
          <w:szCs w:val="24"/>
          <w:lang w:val="en"/>
        </w:rPr>
        <w:t>2015 Sustainable Jersey for Schools Leadership</w:t>
      </w:r>
      <w:r w:rsidR="0059137E" w:rsidRPr="00E322E7">
        <w:rPr>
          <w:rFonts w:asciiTheme="minorHAnsi" w:hAnsiTheme="minorHAnsi"/>
          <w:sz w:val="24"/>
          <w:szCs w:val="24"/>
          <w:lang w:val="en"/>
        </w:rPr>
        <w:t xml:space="preserve"> </w:t>
      </w:r>
      <w:r w:rsidR="0059137E" w:rsidRPr="00E322E7">
        <w:rPr>
          <w:rFonts w:asciiTheme="minorHAnsi" w:hAnsiTheme="minorHAnsi"/>
          <w:i/>
          <w:sz w:val="24"/>
          <w:szCs w:val="24"/>
          <w:lang w:val="en"/>
        </w:rPr>
        <w:t xml:space="preserve">Award </w:t>
      </w:r>
      <w:r w:rsidR="00E322E7">
        <w:rPr>
          <w:rFonts w:asciiTheme="minorHAnsi" w:hAnsiTheme="minorHAnsi"/>
          <w:i/>
          <w:sz w:val="24"/>
          <w:szCs w:val="24"/>
          <w:lang w:val="en"/>
        </w:rPr>
        <w:t xml:space="preserve">in </w:t>
      </w:r>
      <w:r w:rsidR="0059137E" w:rsidRPr="00E322E7">
        <w:rPr>
          <w:rFonts w:asciiTheme="minorHAnsi" w:hAnsiTheme="minorHAnsi"/>
          <w:sz w:val="24"/>
          <w:szCs w:val="24"/>
        </w:rPr>
        <w:t xml:space="preserve">2015 </w:t>
      </w:r>
      <w:r w:rsidR="00E322E7">
        <w:rPr>
          <w:rFonts w:asciiTheme="minorHAnsi" w:hAnsiTheme="minorHAnsi"/>
          <w:sz w:val="24"/>
          <w:szCs w:val="24"/>
        </w:rPr>
        <w:t xml:space="preserve">by the </w:t>
      </w:r>
      <w:r w:rsidR="0059137E" w:rsidRPr="00E322E7">
        <w:rPr>
          <w:rFonts w:asciiTheme="minorHAnsi" w:hAnsiTheme="minorHAnsi"/>
          <w:sz w:val="24"/>
          <w:szCs w:val="24"/>
        </w:rPr>
        <w:t>New Jersey Sc</w:t>
      </w:r>
      <w:r w:rsidR="00E322E7">
        <w:rPr>
          <w:rFonts w:asciiTheme="minorHAnsi" w:hAnsiTheme="minorHAnsi"/>
          <w:sz w:val="24"/>
          <w:szCs w:val="24"/>
        </w:rPr>
        <w:t>hool Boards Association (NJSBA) for demonstrating</w:t>
      </w:r>
      <w:r w:rsidR="0059137E" w:rsidRPr="00E322E7">
        <w:rPr>
          <w:rFonts w:asciiTheme="minorHAnsi" w:hAnsiTheme="minorHAnsi"/>
          <w:sz w:val="24"/>
          <w:szCs w:val="24"/>
          <w:lang w:val="en"/>
        </w:rPr>
        <w:t xml:space="preserve"> district leadership in coordinating the work of multiple schools and enabling all schools in the district to achieve </w:t>
      </w:r>
      <w:r w:rsidR="00E322E7">
        <w:rPr>
          <w:rFonts w:asciiTheme="minorHAnsi" w:hAnsiTheme="minorHAnsi"/>
          <w:sz w:val="24"/>
          <w:szCs w:val="24"/>
          <w:lang w:val="en"/>
        </w:rPr>
        <w:t xml:space="preserve">a minimum of Bronze certification from </w:t>
      </w:r>
      <w:r w:rsidR="0059137E" w:rsidRPr="00E322E7">
        <w:rPr>
          <w:rFonts w:asciiTheme="minorHAnsi" w:hAnsiTheme="minorHAnsi"/>
          <w:sz w:val="24"/>
          <w:szCs w:val="24"/>
          <w:lang w:val="en"/>
        </w:rPr>
        <w:t xml:space="preserve">Sustainable Jersey for Schools in the first year to the program. </w:t>
      </w:r>
      <w:r w:rsidR="00AE09D0">
        <w:rPr>
          <w:rFonts w:asciiTheme="minorHAnsi" w:hAnsiTheme="minorHAnsi"/>
          <w:sz w:val="24"/>
          <w:szCs w:val="24"/>
          <w:lang w:val="en"/>
        </w:rPr>
        <w:t xml:space="preserve">Nine of ten EHT schools received Bronze certification. </w:t>
      </w:r>
      <w:r w:rsidR="0059137E" w:rsidRPr="00E322E7">
        <w:rPr>
          <w:rFonts w:asciiTheme="minorHAnsi" w:hAnsiTheme="minorHAnsi"/>
          <w:sz w:val="24"/>
          <w:szCs w:val="24"/>
        </w:rPr>
        <w:t xml:space="preserve">Egg Harbor Township High School received </w:t>
      </w:r>
      <w:r w:rsidR="00E322E7" w:rsidRPr="00E322E7">
        <w:rPr>
          <w:rFonts w:asciiTheme="minorHAnsi" w:hAnsiTheme="minorHAnsi"/>
          <w:sz w:val="24"/>
          <w:szCs w:val="24"/>
        </w:rPr>
        <w:t xml:space="preserve">Silver Certification and </w:t>
      </w:r>
      <w:r w:rsidR="0059137E" w:rsidRPr="00E322E7">
        <w:rPr>
          <w:rFonts w:asciiTheme="minorHAnsi" w:hAnsiTheme="minorHAnsi"/>
          <w:sz w:val="24"/>
          <w:szCs w:val="24"/>
        </w:rPr>
        <w:t>the 2015 Sustainability Champion Award</w:t>
      </w:r>
      <w:r w:rsidR="00E322E7" w:rsidRPr="00E322E7">
        <w:rPr>
          <w:rFonts w:asciiTheme="minorHAnsi" w:hAnsiTheme="minorHAnsi"/>
          <w:sz w:val="24"/>
          <w:szCs w:val="24"/>
        </w:rPr>
        <w:t xml:space="preserve">. </w:t>
      </w:r>
    </w:p>
    <w:p w:rsidR="000C1BB7" w:rsidRDefault="000C1BB7" w:rsidP="00B94486">
      <w:pPr>
        <w:pStyle w:val="NormalWeb"/>
        <w:spacing w:before="0" w:beforeAutospacing="0" w:after="0" w:afterAutospacing="0" w:line="360" w:lineRule="auto"/>
        <w:ind w:firstLine="720"/>
        <w:contextualSpacing/>
        <w:textAlignment w:val="baseline"/>
        <w:rPr>
          <w:rFonts w:asciiTheme="minorHAnsi" w:hAnsiTheme="minorHAnsi" w:cstheme="minorHAnsi"/>
          <w:color w:val="202020"/>
          <w:bdr w:val="none" w:sz="0" w:space="0" w:color="auto" w:frame="1"/>
        </w:rPr>
      </w:pPr>
      <w:r>
        <w:rPr>
          <w:rFonts w:asciiTheme="minorHAnsi" w:hAnsiTheme="minorHAnsi" w:cstheme="minorHAnsi"/>
          <w:color w:val="202020"/>
          <w:bdr w:val="none" w:sz="0" w:space="0" w:color="auto" w:frame="1"/>
        </w:rPr>
        <w:t xml:space="preserve">For more information on these programs, please contact Ellen Gregory at (609) 646-8441, ext. 1017 or via email to </w:t>
      </w:r>
      <w:hyperlink r:id="rId8" w:history="1">
        <w:r w:rsidRPr="00815159">
          <w:rPr>
            <w:rStyle w:val="Hyperlink"/>
            <w:rFonts w:asciiTheme="minorHAnsi" w:hAnsiTheme="minorHAnsi" w:cstheme="minorHAnsi"/>
            <w:bdr w:val="none" w:sz="0" w:space="0" w:color="auto" w:frame="1"/>
          </w:rPr>
          <w:t>gregorye@eht.k12.nj.us</w:t>
        </w:r>
      </w:hyperlink>
      <w:r>
        <w:rPr>
          <w:rFonts w:asciiTheme="minorHAnsi" w:hAnsiTheme="minorHAnsi" w:cstheme="minorHAnsi"/>
          <w:color w:val="202020"/>
          <w:bdr w:val="none" w:sz="0" w:space="0" w:color="auto" w:frame="1"/>
        </w:rPr>
        <w:t xml:space="preserve">. </w:t>
      </w:r>
    </w:p>
    <w:p w:rsidR="00E322E7" w:rsidRDefault="00E322E7" w:rsidP="00E322E7">
      <w:pPr>
        <w:pStyle w:val="NormalWeb"/>
        <w:spacing w:before="0" w:beforeAutospacing="0" w:after="0" w:afterAutospacing="0" w:line="360" w:lineRule="auto"/>
        <w:ind w:firstLine="720"/>
        <w:contextualSpacing/>
        <w:jc w:val="center"/>
        <w:textAlignment w:val="baseline"/>
        <w:rPr>
          <w:rFonts w:asciiTheme="minorHAnsi" w:hAnsiTheme="minorHAnsi" w:cstheme="minorHAnsi"/>
          <w:color w:val="202020"/>
          <w:bdr w:val="none" w:sz="0" w:space="0" w:color="auto" w:frame="1"/>
        </w:rPr>
      </w:pPr>
      <w:r>
        <w:rPr>
          <w:rFonts w:asciiTheme="minorHAnsi" w:hAnsiTheme="minorHAnsi" w:cstheme="minorHAnsi"/>
          <w:color w:val="202020"/>
          <w:bdr w:val="none" w:sz="0" w:space="0" w:color="auto" w:frame="1"/>
        </w:rPr>
        <w:t>###</w:t>
      </w:r>
    </w:p>
    <w:p w:rsidR="00455473" w:rsidRDefault="00455473" w:rsidP="00375EA9">
      <w:pPr>
        <w:shd w:val="clear" w:color="auto" w:fill="FFFFFF"/>
        <w:spacing w:line="360" w:lineRule="auto"/>
        <w:ind w:left="-180" w:right="36"/>
        <w:contextualSpacing/>
        <w:rPr>
          <w:rFonts w:asciiTheme="minorHAnsi" w:hAnsiTheme="minorHAnsi" w:cstheme="minorHAnsi"/>
          <w:b/>
          <w:i/>
          <w:sz w:val="24"/>
          <w:szCs w:val="24"/>
        </w:rPr>
      </w:pPr>
    </w:p>
    <w:p w:rsidR="00E322E7" w:rsidRDefault="00E322E7" w:rsidP="00375EA9">
      <w:pPr>
        <w:shd w:val="clear" w:color="auto" w:fill="FFFFFF"/>
        <w:spacing w:line="360" w:lineRule="auto"/>
        <w:ind w:left="-180" w:right="36"/>
        <w:contextualSpacing/>
        <w:rPr>
          <w:rFonts w:asciiTheme="minorHAnsi" w:hAnsiTheme="minorHAnsi" w:cstheme="minorHAnsi"/>
          <w:b/>
          <w:i/>
          <w:sz w:val="24"/>
          <w:szCs w:val="24"/>
        </w:rPr>
      </w:pPr>
    </w:p>
    <w:p w:rsidR="00E322E7" w:rsidRDefault="00E322E7" w:rsidP="00375EA9">
      <w:pPr>
        <w:shd w:val="clear" w:color="auto" w:fill="FFFFFF"/>
        <w:spacing w:line="360" w:lineRule="auto"/>
        <w:ind w:left="-180" w:right="36"/>
        <w:contextualSpacing/>
        <w:rPr>
          <w:rFonts w:asciiTheme="minorHAnsi" w:hAnsiTheme="minorHAnsi" w:cstheme="minorHAnsi"/>
          <w:b/>
          <w:i/>
          <w:sz w:val="24"/>
          <w:szCs w:val="24"/>
        </w:rPr>
      </w:pPr>
    </w:p>
    <w:p w:rsidR="00E322E7" w:rsidRDefault="00E322E7" w:rsidP="00375EA9">
      <w:pPr>
        <w:shd w:val="clear" w:color="auto" w:fill="FFFFFF"/>
        <w:spacing w:line="360" w:lineRule="auto"/>
        <w:ind w:left="-180" w:right="36"/>
        <w:contextualSpacing/>
        <w:rPr>
          <w:rFonts w:asciiTheme="minorHAnsi" w:hAnsiTheme="minorHAnsi" w:cstheme="minorHAnsi"/>
          <w:b/>
          <w:i/>
          <w:sz w:val="24"/>
          <w:szCs w:val="24"/>
        </w:rPr>
      </w:pPr>
    </w:p>
    <w:p w:rsidR="00E322E7" w:rsidRDefault="00E322E7" w:rsidP="00375EA9">
      <w:pPr>
        <w:shd w:val="clear" w:color="auto" w:fill="FFFFFF"/>
        <w:spacing w:line="360" w:lineRule="auto"/>
        <w:ind w:left="-180" w:right="36"/>
        <w:contextualSpacing/>
        <w:rPr>
          <w:rFonts w:asciiTheme="minorHAnsi" w:hAnsiTheme="minorHAnsi" w:cstheme="minorHAnsi"/>
          <w:b/>
          <w:i/>
          <w:sz w:val="24"/>
          <w:szCs w:val="24"/>
        </w:rPr>
      </w:pPr>
    </w:p>
    <w:p w:rsidR="00EA4348" w:rsidRPr="000C1BB7" w:rsidRDefault="00EA4348" w:rsidP="00375EA9">
      <w:pPr>
        <w:shd w:val="clear" w:color="auto" w:fill="FFFFFF"/>
        <w:spacing w:line="360" w:lineRule="auto"/>
        <w:ind w:left="-180" w:right="36"/>
        <w:contextualSpacing/>
        <w:rPr>
          <w:rFonts w:asciiTheme="minorHAnsi" w:hAnsiTheme="minorHAnsi" w:cstheme="minorHAnsi"/>
          <w:b/>
          <w:i/>
          <w:sz w:val="24"/>
          <w:szCs w:val="24"/>
        </w:rPr>
      </w:pPr>
      <w:r w:rsidRPr="000C1BB7">
        <w:rPr>
          <w:rFonts w:asciiTheme="minorHAnsi" w:hAnsiTheme="minorHAnsi" w:cstheme="minorHAnsi"/>
          <w:b/>
          <w:i/>
          <w:sz w:val="24"/>
          <w:szCs w:val="24"/>
        </w:rPr>
        <w:t>About Sustainable Jersey for Schools</w:t>
      </w:r>
    </w:p>
    <w:p w:rsidR="00EA4348" w:rsidRPr="000C1BB7" w:rsidRDefault="00EA4348" w:rsidP="00375EA9">
      <w:pPr>
        <w:autoSpaceDE w:val="0"/>
        <w:autoSpaceDN w:val="0"/>
        <w:adjustRightInd w:val="0"/>
        <w:spacing w:line="360" w:lineRule="auto"/>
        <w:ind w:left="-180" w:right="36"/>
        <w:contextualSpacing/>
        <w:rPr>
          <w:rFonts w:asciiTheme="minorHAnsi" w:hAnsiTheme="minorHAnsi" w:cstheme="minorHAnsi"/>
          <w:i/>
          <w:sz w:val="24"/>
          <w:szCs w:val="24"/>
          <w:lang w:val="x-none" w:eastAsia="x-none"/>
        </w:rPr>
      </w:pPr>
      <w:r w:rsidRPr="000C1BB7">
        <w:rPr>
          <w:rFonts w:asciiTheme="minorHAnsi" w:hAnsiTheme="minorHAnsi" w:cstheme="minorHAnsi"/>
          <w:i/>
          <w:sz w:val="24"/>
          <w:szCs w:val="24"/>
          <w:lang w:val="x-none" w:eastAsia="x-none"/>
        </w:rPr>
        <w:t>Sustainable Jersey</w:t>
      </w:r>
      <w:r w:rsidRPr="000C1BB7">
        <w:rPr>
          <w:rFonts w:asciiTheme="minorHAnsi" w:hAnsiTheme="minorHAnsi" w:cstheme="minorHAnsi"/>
          <w:i/>
          <w:sz w:val="24"/>
          <w:szCs w:val="24"/>
          <w:lang w:eastAsia="x-none"/>
        </w:rPr>
        <w:t xml:space="preserve"> for Schools is</w:t>
      </w:r>
      <w:r w:rsidRPr="000C1BB7">
        <w:rPr>
          <w:rFonts w:asciiTheme="minorHAnsi" w:hAnsiTheme="minorHAnsi" w:cstheme="minorHAnsi"/>
          <w:i/>
          <w:sz w:val="24"/>
          <w:szCs w:val="24"/>
          <w:lang w:val="x-none" w:eastAsia="x-none"/>
        </w:rPr>
        <w:t xml:space="preserve"> a </w:t>
      </w:r>
      <w:r w:rsidRPr="000C1BB7">
        <w:rPr>
          <w:rFonts w:asciiTheme="minorHAnsi" w:hAnsiTheme="minorHAnsi" w:cstheme="minorHAnsi"/>
          <w:i/>
          <w:sz w:val="24"/>
          <w:szCs w:val="24"/>
          <w:lang w:eastAsia="x-none"/>
        </w:rPr>
        <w:t xml:space="preserve">certification program for public schools in New Jersey.  Launched in October 2014, Sustainable Jersey for Schools is a program of Sustainable Jersey, a </w:t>
      </w:r>
      <w:r w:rsidRPr="000C1BB7">
        <w:rPr>
          <w:rFonts w:asciiTheme="minorHAnsi" w:hAnsiTheme="minorHAnsi" w:cstheme="minorHAnsi"/>
          <w:i/>
          <w:sz w:val="24"/>
          <w:szCs w:val="24"/>
          <w:lang w:val="x-none" w:eastAsia="x-none"/>
        </w:rPr>
        <w:t xml:space="preserve">nonprofit, nonpartisan organization that provides tools, training and financial incentives to support </w:t>
      </w:r>
      <w:r w:rsidRPr="000C1BB7">
        <w:rPr>
          <w:rFonts w:asciiTheme="minorHAnsi" w:hAnsiTheme="minorHAnsi" w:cstheme="minorHAnsi"/>
          <w:i/>
          <w:sz w:val="24"/>
          <w:szCs w:val="24"/>
          <w:lang w:eastAsia="x-none"/>
        </w:rPr>
        <w:t>and reward schools</w:t>
      </w:r>
      <w:r w:rsidRPr="000C1BB7">
        <w:rPr>
          <w:rFonts w:asciiTheme="minorHAnsi" w:hAnsiTheme="minorHAnsi" w:cstheme="minorHAnsi"/>
          <w:i/>
          <w:sz w:val="24"/>
          <w:szCs w:val="24"/>
          <w:lang w:val="x-none" w:eastAsia="x-none"/>
        </w:rPr>
        <w:t xml:space="preserve"> as they pursue sustainability programs. </w:t>
      </w:r>
      <w:r w:rsidRPr="000C1BB7">
        <w:rPr>
          <w:rFonts w:asciiTheme="minorHAnsi" w:hAnsiTheme="minorHAnsi" w:cstheme="minorHAnsi"/>
          <w:i/>
          <w:sz w:val="24"/>
          <w:szCs w:val="24"/>
          <w:lang w:eastAsia="x-none"/>
        </w:rPr>
        <w:t xml:space="preserve">The process </w:t>
      </w:r>
      <w:r w:rsidRPr="000C1BB7">
        <w:rPr>
          <w:rFonts w:asciiTheme="minorHAnsi" w:hAnsiTheme="minorHAnsi" w:cstheme="minorHAnsi"/>
          <w:i/>
          <w:sz w:val="24"/>
          <w:szCs w:val="24"/>
          <w:lang w:val="x-none" w:eastAsia="x-none"/>
        </w:rPr>
        <w:t xml:space="preserve">is one hundred percent voluntary and each </w:t>
      </w:r>
      <w:r w:rsidRPr="000C1BB7">
        <w:rPr>
          <w:rFonts w:asciiTheme="minorHAnsi" w:hAnsiTheme="minorHAnsi" w:cstheme="minorHAnsi"/>
          <w:i/>
          <w:sz w:val="24"/>
          <w:szCs w:val="24"/>
          <w:lang w:eastAsia="x-none"/>
        </w:rPr>
        <w:t>school</w:t>
      </w:r>
      <w:r w:rsidRPr="000C1BB7">
        <w:rPr>
          <w:rFonts w:asciiTheme="minorHAnsi" w:hAnsiTheme="minorHAnsi" w:cstheme="minorHAnsi"/>
          <w:i/>
          <w:sz w:val="24"/>
          <w:szCs w:val="24"/>
          <w:lang w:val="x-none" w:eastAsia="x-none"/>
        </w:rPr>
        <w:t xml:space="preserve"> can choose whether it wants to get certified and the actions it wants to do in order to achieve enough points to get certified.</w:t>
      </w:r>
    </w:p>
    <w:p w:rsidR="00EA4348" w:rsidRPr="000C1BB7" w:rsidRDefault="00EA4348" w:rsidP="00375EA9">
      <w:pPr>
        <w:pStyle w:val="PlainText"/>
        <w:spacing w:line="360" w:lineRule="auto"/>
        <w:ind w:left="-180" w:right="36"/>
        <w:contextualSpacing/>
        <w:jc w:val="both"/>
        <w:rPr>
          <w:rFonts w:asciiTheme="minorHAnsi" w:hAnsiTheme="minorHAnsi" w:cstheme="minorHAnsi"/>
          <w:i/>
          <w:color w:val="000000"/>
          <w:sz w:val="24"/>
          <w:szCs w:val="24"/>
        </w:rPr>
      </w:pPr>
      <w:r w:rsidRPr="000C1BB7">
        <w:rPr>
          <w:rFonts w:asciiTheme="minorHAnsi" w:hAnsiTheme="minorHAnsi" w:cstheme="minorHAnsi"/>
          <w:i/>
          <w:color w:val="000000"/>
          <w:sz w:val="24"/>
          <w:szCs w:val="24"/>
        </w:rPr>
        <w:t>Sustainable Jersey for Schools is underwritten by the New Jersey School Boards Association, the New Jersey Board of Public Utilities (BPU) Clean Energy Program</w:t>
      </w:r>
      <w:r w:rsidRPr="000C1BB7">
        <w:rPr>
          <w:rFonts w:asciiTheme="minorHAnsi" w:hAnsiTheme="minorHAnsi" w:cstheme="minorHAnsi"/>
          <w:i/>
          <w:sz w:val="24"/>
          <w:szCs w:val="24"/>
        </w:rPr>
        <w:t xml:space="preserve"> and the </w:t>
      </w:r>
      <w:r w:rsidRPr="000C1BB7">
        <w:rPr>
          <w:rFonts w:asciiTheme="minorHAnsi" w:hAnsiTheme="minorHAnsi" w:cstheme="minorHAnsi"/>
          <w:i/>
          <w:color w:val="000000"/>
          <w:sz w:val="24"/>
          <w:szCs w:val="24"/>
        </w:rPr>
        <w:t>New Jersey Education Association (NJEA). Small Grants for Sustainable Jersey for Schools are underwritten by the PSEG Foundation and the New Jersey Department of Health. The Founding Sponsors are South Jersey Gas, New Jersey Natural Gas and NJM Insurance Group. The program supporters are the Foundation for Educational Administration and the Bayer Foundation.</w:t>
      </w:r>
    </w:p>
    <w:p w:rsidR="00EA4348" w:rsidRPr="000C1BB7" w:rsidRDefault="00EA4348" w:rsidP="00375EA9">
      <w:pPr>
        <w:pStyle w:val="PlainText"/>
        <w:spacing w:line="360" w:lineRule="auto"/>
        <w:ind w:left="-180" w:right="36"/>
        <w:contextualSpacing/>
        <w:jc w:val="both"/>
        <w:rPr>
          <w:rFonts w:asciiTheme="minorHAnsi" w:eastAsia="Times New Roman" w:hAnsiTheme="minorHAnsi" w:cstheme="minorHAnsi"/>
          <w:i/>
          <w:sz w:val="24"/>
          <w:szCs w:val="24"/>
        </w:rPr>
      </w:pPr>
      <w:r w:rsidRPr="000C1BB7">
        <w:rPr>
          <w:rFonts w:asciiTheme="minorHAnsi" w:eastAsia="Times New Roman" w:hAnsiTheme="minorHAnsi" w:cstheme="minorHAnsi"/>
          <w:i/>
          <w:sz w:val="24"/>
          <w:szCs w:val="24"/>
        </w:rPr>
        <w:t>Program partners include: New Jersey School Boards Association (NJSBA), New Jersey Association of School Administrators (NJASA), New Jersey Association of School Business Officials (NJASBO), New Jersey Education Association (NJEA), New Jersey Parent Teacher Association (NJPTA), New Jersey Principals and Supervisors Association (NJPSA), New Jersey School Buildings and Grounds Association (NJSBGA) and The Sustainability Institute at The College of New Jersey.</w:t>
      </w:r>
    </w:p>
    <w:p w:rsidR="00EA4348" w:rsidRPr="000C1BB7" w:rsidRDefault="00EA4348" w:rsidP="00375EA9">
      <w:pPr>
        <w:pStyle w:val="PlainText"/>
        <w:spacing w:line="360" w:lineRule="auto"/>
        <w:ind w:left="-180" w:right="36"/>
        <w:contextualSpacing/>
        <w:jc w:val="both"/>
        <w:rPr>
          <w:rStyle w:val="Hyperlink"/>
          <w:rFonts w:asciiTheme="minorHAnsi" w:hAnsiTheme="minorHAnsi" w:cstheme="minorHAnsi"/>
          <w:i/>
          <w:sz w:val="24"/>
          <w:szCs w:val="24"/>
        </w:rPr>
      </w:pPr>
      <w:r w:rsidRPr="000C1BB7">
        <w:rPr>
          <w:rFonts w:asciiTheme="minorHAnsi" w:hAnsiTheme="minorHAnsi" w:cstheme="minorHAnsi"/>
          <w:i/>
          <w:sz w:val="24"/>
          <w:szCs w:val="24"/>
        </w:rPr>
        <w:t>Website:</w:t>
      </w:r>
      <w:r w:rsidRPr="000C1BB7">
        <w:rPr>
          <w:rFonts w:asciiTheme="minorHAnsi" w:hAnsiTheme="minorHAnsi" w:cstheme="minorHAnsi"/>
          <w:i/>
          <w:sz w:val="24"/>
          <w:szCs w:val="24"/>
        </w:rPr>
        <w:tab/>
        <w:t xml:space="preserve"> </w:t>
      </w:r>
      <w:r w:rsidRPr="000C1BB7">
        <w:rPr>
          <w:rFonts w:asciiTheme="minorHAnsi" w:hAnsiTheme="minorHAnsi" w:cstheme="minorHAnsi"/>
          <w:i/>
          <w:sz w:val="24"/>
          <w:szCs w:val="24"/>
        </w:rPr>
        <w:tab/>
      </w:r>
      <w:hyperlink r:id="rId9" w:history="1">
        <w:r w:rsidRPr="000C1BB7">
          <w:rPr>
            <w:rStyle w:val="Hyperlink"/>
            <w:rFonts w:asciiTheme="minorHAnsi" w:hAnsiTheme="minorHAnsi" w:cstheme="minorHAnsi"/>
            <w:i/>
            <w:sz w:val="24"/>
            <w:szCs w:val="24"/>
          </w:rPr>
          <w:t>www.SustainableJerseySchools.com</w:t>
        </w:r>
      </w:hyperlink>
    </w:p>
    <w:p w:rsidR="00EA4348" w:rsidRPr="000C1BB7" w:rsidRDefault="00EA4348" w:rsidP="00375EA9">
      <w:pPr>
        <w:pStyle w:val="PlainText"/>
        <w:spacing w:line="360" w:lineRule="auto"/>
        <w:ind w:left="-180" w:right="36"/>
        <w:contextualSpacing/>
        <w:jc w:val="both"/>
        <w:rPr>
          <w:rFonts w:asciiTheme="minorHAnsi" w:hAnsiTheme="minorHAnsi" w:cstheme="minorHAnsi"/>
          <w:i/>
          <w:sz w:val="24"/>
          <w:szCs w:val="24"/>
        </w:rPr>
      </w:pPr>
      <w:r w:rsidRPr="000C1BB7">
        <w:rPr>
          <w:rFonts w:asciiTheme="minorHAnsi" w:hAnsiTheme="minorHAnsi" w:cstheme="minorHAnsi"/>
          <w:i/>
          <w:sz w:val="24"/>
          <w:szCs w:val="24"/>
        </w:rPr>
        <w:t>Facebook:</w:t>
      </w:r>
      <w:r w:rsidRPr="000C1BB7">
        <w:rPr>
          <w:rFonts w:asciiTheme="minorHAnsi" w:hAnsiTheme="minorHAnsi" w:cstheme="minorHAnsi"/>
          <w:i/>
          <w:sz w:val="24"/>
          <w:szCs w:val="24"/>
        </w:rPr>
        <w:tab/>
        <w:t xml:space="preserve"> </w:t>
      </w:r>
      <w:hyperlink r:id="rId10" w:history="1">
        <w:r w:rsidRPr="000C1BB7">
          <w:rPr>
            <w:rStyle w:val="Hyperlink"/>
            <w:rFonts w:asciiTheme="minorHAnsi" w:hAnsiTheme="minorHAnsi" w:cstheme="minorHAnsi"/>
            <w:i/>
            <w:sz w:val="24"/>
            <w:szCs w:val="24"/>
          </w:rPr>
          <w:t>http://www.facebook.com/SustainableJersey</w:t>
        </w:r>
      </w:hyperlink>
      <w:r w:rsidRPr="000C1BB7">
        <w:rPr>
          <w:rFonts w:asciiTheme="minorHAnsi" w:hAnsiTheme="minorHAnsi" w:cstheme="minorHAnsi"/>
          <w:i/>
          <w:sz w:val="24"/>
          <w:szCs w:val="24"/>
        </w:rPr>
        <w:t xml:space="preserve"> </w:t>
      </w:r>
    </w:p>
    <w:p w:rsidR="00EA4348" w:rsidRPr="000C1BB7" w:rsidRDefault="00EA4348" w:rsidP="00375EA9">
      <w:pPr>
        <w:pStyle w:val="PlainText"/>
        <w:spacing w:line="360" w:lineRule="auto"/>
        <w:ind w:left="-180" w:right="36"/>
        <w:contextualSpacing/>
        <w:jc w:val="both"/>
        <w:rPr>
          <w:rFonts w:asciiTheme="minorHAnsi" w:hAnsiTheme="minorHAnsi" w:cstheme="minorHAnsi"/>
          <w:i/>
          <w:sz w:val="24"/>
          <w:szCs w:val="24"/>
        </w:rPr>
      </w:pPr>
      <w:r w:rsidRPr="000C1BB7">
        <w:rPr>
          <w:rFonts w:asciiTheme="minorHAnsi" w:hAnsiTheme="minorHAnsi" w:cstheme="minorHAnsi"/>
          <w:i/>
          <w:sz w:val="24"/>
          <w:szCs w:val="24"/>
        </w:rPr>
        <w:t xml:space="preserve">Twitter: </w:t>
      </w:r>
      <w:r w:rsidRPr="000C1BB7">
        <w:rPr>
          <w:rFonts w:asciiTheme="minorHAnsi" w:hAnsiTheme="minorHAnsi" w:cstheme="minorHAnsi"/>
          <w:i/>
          <w:sz w:val="24"/>
          <w:szCs w:val="24"/>
        </w:rPr>
        <w:tab/>
      </w:r>
      <w:r w:rsidRPr="000C1BB7">
        <w:rPr>
          <w:rFonts w:asciiTheme="minorHAnsi" w:hAnsiTheme="minorHAnsi" w:cstheme="minorHAnsi"/>
          <w:i/>
          <w:sz w:val="24"/>
          <w:szCs w:val="24"/>
        </w:rPr>
        <w:tab/>
      </w:r>
      <w:hyperlink r:id="rId11" w:history="1">
        <w:r w:rsidRPr="000C1BB7">
          <w:rPr>
            <w:rStyle w:val="Hyperlink"/>
            <w:rFonts w:asciiTheme="minorHAnsi" w:hAnsiTheme="minorHAnsi" w:cstheme="minorHAnsi"/>
            <w:i/>
            <w:sz w:val="24"/>
            <w:szCs w:val="24"/>
          </w:rPr>
          <w:t>www.twitter.com/SJ_Schools</w:t>
        </w:r>
      </w:hyperlink>
    </w:p>
    <w:p w:rsidR="00EA4348" w:rsidRPr="00375EA9" w:rsidRDefault="00EA4348" w:rsidP="00375EA9">
      <w:pPr>
        <w:spacing w:line="360" w:lineRule="auto"/>
        <w:contextualSpacing/>
        <w:jc w:val="center"/>
        <w:rPr>
          <w:rFonts w:asciiTheme="minorHAnsi" w:hAnsiTheme="minorHAnsi" w:cstheme="minorHAnsi"/>
          <w:color w:val="000000"/>
          <w:sz w:val="24"/>
          <w:szCs w:val="24"/>
        </w:rPr>
      </w:pPr>
      <w:r w:rsidRPr="00375EA9">
        <w:rPr>
          <w:rFonts w:asciiTheme="minorHAnsi" w:hAnsiTheme="minorHAnsi" w:cstheme="minorHAnsi"/>
          <w:b/>
          <w:sz w:val="24"/>
          <w:szCs w:val="24"/>
        </w:rPr>
        <w:t>###</w:t>
      </w:r>
    </w:p>
    <w:p w:rsidR="00EF31F5" w:rsidRPr="00375EA9" w:rsidRDefault="00EF31F5" w:rsidP="00375EA9">
      <w:pPr>
        <w:spacing w:line="360" w:lineRule="auto"/>
        <w:contextualSpacing/>
        <w:jc w:val="left"/>
        <w:rPr>
          <w:rFonts w:asciiTheme="minorHAnsi" w:hAnsiTheme="minorHAnsi" w:cstheme="minorHAnsi"/>
          <w:color w:val="000000"/>
          <w:sz w:val="24"/>
          <w:szCs w:val="24"/>
        </w:rPr>
      </w:pPr>
    </w:p>
    <w:sectPr w:rsidR="00EF31F5" w:rsidRPr="00375EA9" w:rsidSect="008141A7">
      <w:footerReference w:type="default" r:id="rId12"/>
      <w:endnotePr>
        <w:numFmt w:val="decimal"/>
      </w:endnotePr>
      <w:type w:val="continuous"/>
      <w:pgSz w:w="12240" w:h="15840"/>
      <w:pgMar w:top="72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0B" w:rsidRDefault="00FA120B">
      <w:r>
        <w:separator/>
      </w:r>
    </w:p>
  </w:endnote>
  <w:endnote w:type="continuationSeparator" w:id="0">
    <w:p w:rsidR="00FA120B" w:rsidRDefault="00FA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NimbusSanL-Regu-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0B" w:rsidRDefault="007A623B" w:rsidP="00B73046">
    <w:pPr>
      <w:pStyle w:val="Footer"/>
      <w:jc w:val="center"/>
      <w:rPr>
        <w:rFonts w:ascii="Times New Roman" w:hAnsi="Times New Roman"/>
        <w:b/>
        <w:sz w:val="36"/>
        <w:szCs w:val="36"/>
      </w:rPr>
    </w:pPr>
    <w:r>
      <w:rPr>
        <w:rFonts w:ascii="Times New Roman" w:hAnsi="Times New Roman"/>
        <w:b/>
        <w:sz w:val="36"/>
        <w:szCs w:val="36"/>
      </w:rPr>
      <w:t>Believe and Achieve</w:t>
    </w:r>
    <w:r w:rsidR="002E2583">
      <w:rPr>
        <w:rFonts w:ascii="Times New Roman" w:hAnsi="Times New Roman"/>
        <w:b/>
        <w:sz w:val="36"/>
        <w:szCs w:val="36"/>
      </w:rPr>
      <w:t>!</w:t>
    </w:r>
  </w:p>
  <w:p w:rsidR="00FA120B" w:rsidRDefault="00FA120B">
    <w:pPr>
      <w:pStyle w:val="Footer"/>
      <w:jc w:val="center"/>
      <w:rPr>
        <w:rFonts w:ascii="Times New Roman" w:hAnsi="Times New Roman"/>
        <w:sz w:val="18"/>
      </w:rPr>
    </w:pPr>
    <w:r>
      <w:rPr>
        <w:rFonts w:ascii="Times New Roman" w:hAnsi="Times New Roman"/>
        <w:sz w:val="18"/>
      </w:rPr>
      <w:t>New Jersey Department of Education Star Schools: Swift Elementary School 2000 and Eagle Academy 2003</w:t>
    </w:r>
  </w:p>
  <w:p w:rsidR="00FA120B" w:rsidRDefault="00FA120B">
    <w:pPr>
      <w:pStyle w:val="Footer"/>
      <w:jc w:val="center"/>
      <w:rPr>
        <w:rFonts w:ascii="Times New Roman" w:hAnsi="Times New Roman"/>
        <w:sz w:val="18"/>
      </w:rPr>
    </w:pPr>
    <w:r>
      <w:rPr>
        <w:rFonts w:ascii="Times New Roman" w:hAnsi="Times New Roman"/>
        <w:sz w:val="18"/>
      </w:rPr>
      <w:t xml:space="preserve">New Jersey Department of Education Best Practices:  </w:t>
    </w:r>
  </w:p>
  <w:p w:rsidR="00FA120B" w:rsidRDefault="00FA120B">
    <w:pPr>
      <w:pStyle w:val="Footer"/>
      <w:jc w:val="center"/>
      <w:rPr>
        <w:rFonts w:ascii="Times New Roman" w:hAnsi="Times New Roman"/>
        <w:sz w:val="18"/>
      </w:rPr>
    </w:pPr>
    <w:r>
      <w:rPr>
        <w:rFonts w:ascii="Times New Roman" w:hAnsi="Times New Roman"/>
        <w:sz w:val="18"/>
      </w:rPr>
      <w:t>High School 1993, Middle School 2002, Davenport School 2001 &amp; 2003, and Swift School 2005</w:t>
    </w:r>
  </w:p>
  <w:p w:rsidR="00FA120B" w:rsidRDefault="00FA120B">
    <w:pPr>
      <w:pStyle w:val="Footer"/>
      <w:jc w:val="center"/>
    </w:pPr>
    <w:r>
      <w:rPr>
        <w:rFonts w:ascii="Times New Roman" w:hAnsi="Times New Roman"/>
        <w:sz w:val="18"/>
      </w:rPr>
      <w:t>Alder Avenue Middle School, New Jersey and United States Department of Education Green Ribbon Award,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0B" w:rsidRDefault="00FA120B">
      <w:r>
        <w:separator/>
      </w:r>
    </w:p>
  </w:footnote>
  <w:footnote w:type="continuationSeparator" w:id="0">
    <w:p w:rsidR="00FA120B" w:rsidRDefault="00FA1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D0E8A2E"/>
    <w:lvl w:ilvl="0">
      <w:start w:val="1"/>
      <w:numFmt w:val="decimal"/>
      <w:lvlText w:val="%1."/>
      <w:lvlJc w:val="left"/>
      <w:pPr>
        <w:tabs>
          <w:tab w:val="num" w:pos="360"/>
        </w:tabs>
        <w:ind w:left="360" w:hanging="360"/>
      </w:pPr>
    </w:lvl>
  </w:abstractNum>
  <w:abstractNum w:abstractNumId="1">
    <w:nsid w:val="FFFFFF89"/>
    <w:multiLevelType w:val="singleLevel"/>
    <w:tmpl w:val="913E614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B01F6D"/>
    <w:multiLevelType w:val="hybridMultilevel"/>
    <w:tmpl w:val="9CEED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B41B8"/>
    <w:multiLevelType w:val="hybridMultilevel"/>
    <w:tmpl w:val="D3C4A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C2670"/>
    <w:multiLevelType w:val="hybridMultilevel"/>
    <w:tmpl w:val="B406FE36"/>
    <w:lvl w:ilvl="0" w:tplc="04090015">
      <w:start w:val="1"/>
      <w:numFmt w:val="upperLetter"/>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691692A"/>
    <w:multiLevelType w:val="hybridMultilevel"/>
    <w:tmpl w:val="76EEE97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D740F99"/>
    <w:multiLevelType w:val="hybridMultilevel"/>
    <w:tmpl w:val="205C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4614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65D6BC3"/>
    <w:multiLevelType w:val="hybridMultilevel"/>
    <w:tmpl w:val="7B0E6976"/>
    <w:lvl w:ilvl="0" w:tplc="57C828DA">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1">
    <w:nsid w:val="32731442"/>
    <w:multiLevelType w:val="hybridMultilevel"/>
    <w:tmpl w:val="B7C2F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830194"/>
    <w:multiLevelType w:val="hybridMultilevel"/>
    <w:tmpl w:val="7EB08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C9745F"/>
    <w:multiLevelType w:val="hybridMultilevel"/>
    <w:tmpl w:val="67E2B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4174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EFC05C6"/>
    <w:multiLevelType w:val="hybridMultilevel"/>
    <w:tmpl w:val="4B32196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456D1BA9"/>
    <w:multiLevelType w:val="hybridMultilevel"/>
    <w:tmpl w:val="B3CAC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F608FC"/>
    <w:multiLevelType w:val="hybridMultilevel"/>
    <w:tmpl w:val="B7C456B8"/>
    <w:lvl w:ilvl="0" w:tplc="04C0B18C">
      <w:start w:val="2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9D6F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BB03DD8"/>
    <w:multiLevelType w:val="hybridMultilevel"/>
    <w:tmpl w:val="B30690A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FB61F90"/>
    <w:multiLevelType w:val="hybridMultilevel"/>
    <w:tmpl w:val="2AAEE3F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6617545C"/>
    <w:multiLevelType w:val="hybridMultilevel"/>
    <w:tmpl w:val="3CAE49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3">
    <w:nsid w:val="695123E7"/>
    <w:multiLevelType w:val="hybridMultilevel"/>
    <w:tmpl w:val="D9144F3E"/>
    <w:lvl w:ilvl="0" w:tplc="1FDA4874">
      <w:start w:val="2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45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B3E5287"/>
    <w:multiLevelType w:val="hybridMultilevel"/>
    <w:tmpl w:val="A6A808B0"/>
    <w:lvl w:ilvl="0" w:tplc="C0AAC4C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6D5F78"/>
    <w:multiLevelType w:val="hybridMultilevel"/>
    <w:tmpl w:val="7AB85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CF70C7"/>
    <w:multiLevelType w:val="hybridMultilevel"/>
    <w:tmpl w:val="9594C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22"/>
  </w:num>
  <w:num w:numId="5">
    <w:abstractNumId w:val="14"/>
  </w:num>
  <w:num w:numId="6">
    <w:abstractNumId w:val="18"/>
  </w:num>
  <w:num w:numId="7">
    <w:abstractNumId w:val="24"/>
  </w:num>
  <w:num w:numId="8">
    <w:abstractNumId w:val="9"/>
  </w:num>
  <w:num w:numId="9">
    <w:abstractNumId w:val="27"/>
  </w:num>
  <w:num w:numId="10">
    <w:abstractNumId w:val="8"/>
  </w:num>
  <w:num w:numId="11">
    <w:abstractNumId w:val="20"/>
  </w:num>
  <w:num w:numId="12">
    <w:abstractNumId w:val="19"/>
  </w:num>
  <w:num w:numId="13">
    <w:abstractNumId w:val="6"/>
  </w:num>
  <w:num w:numId="14">
    <w:abstractNumId w:val="25"/>
  </w:num>
  <w:num w:numId="15">
    <w:abstractNumId w:val="16"/>
  </w:num>
  <w:num w:numId="16">
    <w:abstractNumId w:val="15"/>
  </w:num>
  <w:num w:numId="17">
    <w:abstractNumId w:val="3"/>
  </w:num>
  <w:num w:numId="18">
    <w:abstractNumId w:val="21"/>
  </w:num>
  <w:num w:numId="19">
    <w:abstractNumId w:val="5"/>
  </w:num>
  <w:num w:numId="20">
    <w:abstractNumId w:val="7"/>
  </w:num>
  <w:num w:numId="21">
    <w:abstractNumId w:val="11"/>
  </w:num>
  <w:num w:numId="22">
    <w:abstractNumId w:val="13"/>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17"/>
  </w:num>
  <w:num w:numId="26">
    <w:abstractNumId w:val="4"/>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attachedTemplate r:id="rId1"/>
  <w:documentType w:val="letter"/>
  <w:defaultTabStop w:val="720"/>
  <w:doNotHyphenateCaps/>
  <w:drawingGridHorizontalSpacing w:val="195"/>
  <w:drawingGridVerticalSpacing w:val="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3A"/>
    <w:rsid w:val="00014FA7"/>
    <w:rsid w:val="00015552"/>
    <w:rsid w:val="00042950"/>
    <w:rsid w:val="000B2C0D"/>
    <w:rsid w:val="000C1BB7"/>
    <w:rsid w:val="000F4FC0"/>
    <w:rsid w:val="00101FE2"/>
    <w:rsid w:val="001060C9"/>
    <w:rsid w:val="00171397"/>
    <w:rsid w:val="00173AFB"/>
    <w:rsid w:val="001D7407"/>
    <w:rsid w:val="002037E1"/>
    <w:rsid w:val="00231291"/>
    <w:rsid w:val="00241931"/>
    <w:rsid w:val="002476A1"/>
    <w:rsid w:val="00262C56"/>
    <w:rsid w:val="00274C11"/>
    <w:rsid w:val="002B7453"/>
    <w:rsid w:val="002E2583"/>
    <w:rsid w:val="00375EA9"/>
    <w:rsid w:val="003A7CAD"/>
    <w:rsid w:val="003B279C"/>
    <w:rsid w:val="003B2B2F"/>
    <w:rsid w:val="003B3B98"/>
    <w:rsid w:val="003C08BA"/>
    <w:rsid w:val="003E1D95"/>
    <w:rsid w:val="003F4F4E"/>
    <w:rsid w:val="0042310A"/>
    <w:rsid w:val="00455473"/>
    <w:rsid w:val="00492E20"/>
    <w:rsid w:val="004D0CE7"/>
    <w:rsid w:val="004E5A20"/>
    <w:rsid w:val="00500A8A"/>
    <w:rsid w:val="0051492E"/>
    <w:rsid w:val="005415D6"/>
    <w:rsid w:val="00545DB3"/>
    <w:rsid w:val="005644CA"/>
    <w:rsid w:val="00574417"/>
    <w:rsid w:val="0058304F"/>
    <w:rsid w:val="0059137E"/>
    <w:rsid w:val="00595D12"/>
    <w:rsid w:val="005A02BC"/>
    <w:rsid w:val="005A52B4"/>
    <w:rsid w:val="00630214"/>
    <w:rsid w:val="00675A2F"/>
    <w:rsid w:val="006C6935"/>
    <w:rsid w:val="006E4999"/>
    <w:rsid w:val="00710099"/>
    <w:rsid w:val="00722F09"/>
    <w:rsid w:val="00726D70"/>
    <w:rsid w:val="00763F19"/>
    <w:rsid w:val="0077009A"/>
    <w:rsid w:val="007838AF"/>
    <w:rsid w:val="007918CB"/>
    <w:rsid w:val="007A623B"/>
    <w:rsid w:val="008141A7"/>
    <w:rsid w:val="00887907"/>
    <w:rsid w:val="00904D3A"/>
    <w:rsid w:val="00944B41"/>
    <w:rsid w:val="00964661"/>
    <w:rsid w:val="009B42AE"/>
    <w:rsid w:val="009D17E7"/>
    <w:rsid w:val="00A25136"/>
    <w:rsid w:val="00AD44B6"/>
    <w:rsid w:val="00AE09D0"/>
    <w:rsid w:val="00AE1DEA"/>
    <w:rsid w:val="00B20D48"/>
    <w:rsid w:val="00B25AB0"/>
    <w:rsid w:val="00B34EA1"/>
    <w:rsid w:val="00B36FE5"/>
    <w:rsid w:val="00B73046"/>
    <w:rsid w:val="00B94486"/>
    <w:rsid w:val="00BD531C"/>
    <w:rsid w:val="00BF5F22"/>
    <w:rsid w:val="00C42616"/>
    <w:rsid w:val="00C511F0"/>
    <w:rsid w:val="00C56A48"/>
    <w:rsid w:val="00C7489D"/>
    <w:rsid w:val="00CA3A6D"/>
    <w:rsid w:val="00CE7913"/>
    <w:rsid w:val="00CF60F5"/>
    <w:rsid w:val="00DF180A"/>
    <w:rsid w:val="00E0129E"/>
    <w:rsid w:val="00E17233"/>
    <w:rsid w:val="00E322E7"/>
    <w:rsid w:val="00E50879"/>
    <w:rsid w:val="00E85506"/>
    <w:rsid w:val="00EA4348"/>
    <w:rsid w:val="00EB2DCC"/>
    <w:rsid w:val="00EB3AA9"/>
    <w:rsid w:val="00EF31F5"/>
    <w:rsid w:val="00F3465A"/>
    <w:rsid w:val="00F44062"/>
    <w:rsid w:val="00F6723A"/>
    <w:rsid w:val="00F73C69"/>
    <w:rsid w:val="00FA120B"/>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9ABE458-9E12-40A6-A6D0-612EBC2C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62"/>
    <w:pPr>
      <w:jc w:val="both"/>
    </w:pPr>
    <w:rPr>
      <w:rFonts w:ascii="Arial" w:hAnsi="Arial"/>
      <w:spacing w:val="-5"/>
    </w:rPr>
  </w:style>
  <w:style w:type="paragraph" w:styleId="Heading1">
    <w:name w:val="heading 1"/>
    <w:basedOn w:val="HeadingBase"/>
    <w:next w:val="BodyText"/>
    <w:qFormat/>
    <w:rsid w:val="00F44062"/>
    <w:pPr>
      <w:spacing w:after="220"/>
      <w:jc w:val="left"/>
      <w:outlineLvl w:val="0"/>
    </w:pPr>
  </w:style>
  <w:style w:type="paragraph" w:styleId="Heading2">
    <w:name w:val="heading 2"/>
    <w:basedOn w:val="HeadingBase"/>
    <w:next w:val="BodyText"/>
    <w:qFormat/>
    <w:rsid w:val="00F44062"/>
    <w:pPr>
      <w:jc w:val="left"/>
      <w:outlineLvl w:val="1"/>
    </w:pPr>
    <w:rPr>
      <w:sz w:val="18"/>
    </w:rPr>
  </w:style>
  <w:style w:type="paragraph" w:styleId="Heading3">
    <w:name w:val="heading 3"/>
    <w:basedOn w:val="HeadingBase"/>
    <w:next w:val="BodyText"/>
    <w:qFormat/>
    <w:rsid w:val="00F44062"/>
    <w:pPr>
      <w:spacing w:after="220"/>
      <w:jc w:val="left"/>
      <w:outlineLvl w:val="2"/>
    </w:pPr>
    <w:rPr>
      <w:rFonts w:ascii="Arial" w:hAnsi="Arial"/>
      <w:sz w:val="22"/>
    </w:rPr>
  </w:style>
  <w:style w:type="paragraph" w:styleId="Heading4">
    <w:name w:val="heading 4"/>
    <w:basedOn w:val="HeadingBase"/>
    <w:next w:val="BodyText"/>
    <w:qFormat/>
    <w:rsid w:val="00F44062"/>
    <w:pPr>
      <w:ind w:left="360"/>
      <w:outlineLvl w:val="3"/>
    </w:pPr>
    <w:rPr>
      <w:spacing w:val="-5"/>
      <w:sz w:val="18"/>
    </w:rPr>
  </w:style>
  <w:style w:type="paragraph" w:styleId="Heading5">
    <w:name w:val="heading 5"/>
    <w:basedOn w:val="HeadingBase"/>
    <w:next w:val="BodyText"/>
    <w:qFormat/>
    <w:rsid w:val="00F44062"/>
    <w:pPr>
      <w:ind w:left="720"/>
      <w:outlineLvl w:val="4"/>
    </w:pPr>
    <w:rPr>
      <w:spacing w:val="-5"/>
      <w:sz w:val="18"/>
    </w:rPr>
  </w:style>
  <w:style w:type="paragraph" w:styleId="Heading6">
    <w:name w:val="heading 6"/>
    <w:basedOn w:val="HeadingBase"/>
    <w:next w:val="BodyText"/>
    <w:qFormat/>
    <w:rsid w:val="00F44062"/>
    <w:pPr>
      <w:ind w:left="1080"/>
      <w:outlineLvl w:val="5"/>
    </w:pPr>
    <w:rPr>
      <w:spacing w:val="-5"/>
      <w:sz w:val="18"/>
    </w:rPr>
  </w:style>
  <w:style w:type="paragraph" w:styleId="Heading7">
    <w:name w:val="heading 7"/>
    <w:basedOn w:val="Normal"/>
    <w:next w:val="Normal"/>
    <w:qFormat/>
    <w:rsid w:val="00F44062"/>
    <w:pPr>
      <w:keepNext/>
      <w:outlineLvl w:val="6"/>
    </w:pPr>
    <w:rPr>
      <w:rFonts w:ascii="CG Times" w:hAnsi="CG Times"/>
      <w:sz w:val="24"/>
    </w:rPr>
  </w:style>
  <w:style w:type="paragraph" w:styleId="Heading8">
    <w:name w:val="heading 8"/>
    <w:basedOn w:val="Normal"/>
    <w:next w:val="Normal"/>
    <w:qFormat/>
    <w:rsid w:val="00F44062"/>
    <w:pPr>
      <w:keepNext/>
      <w:ind w:left="-630"/>
      <w:outlineLvl w:val="7"/>
    </w:pPr>
    <w:rPr>
      <w:rFonts w:ascii="CG Times" w:hAnsi="CG Times"/>
      <w:sz w:val="24"/>
    </w:rPr>
  </w:style>
  <w:style w:type="paragraph" w:styleId="Heading9">
    <w:name w:val="heading 9"/>
    <w:basedOn w:val="Normal"/>
    <w:next w:val="Normal"/>
    <w:qFormat/>
    <w:rsid w:val="00F44062"/>
    <w:pPr>
      <w:keepNext/>
      <w:ind w:left="-630"/>
      <w:outlineLvl w:val="8"/>
    </w:pPr>
    <w:rPr>
      <w:rFonts w:ascii="Times New Roman" w:hAnsi="Times New Roman"/>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4062"/>
  </w:style>
  <w:style w:type="paragraph" w:styleId="BodyText">
    <w:name w:val="Body Text"/>
    <w:basedOn w:val="Normal"/>
    <w:semiHidden/>
    <w:rsid w:val="00F44062"/>
    <w:pPr>
      <w:spacing w:after="220" w:line="220" w:lineRule="atLeast"/>
    </w:pPr>
  </w:style>
  <w:style w:type="paragraph" w:styleId="Title">
    <w:name w:val="Title"/>
    <w:basedOn w:val="Normal"/>
    <w:qFormat/>
    <w:rsid w:val="00F44062"/>
    <w:pPr>
      <w:jc w:val="center"/>
    </w:pPr>
    <w:rPr>
      <w:rFonts w:ascii="Goudy Old Style" w:hAnsi="Goudy Old Style"/>
      <w:sz w:val="44"/>
    </w:rPr>
  </w:style>
  <w:style w:type="paragraph" w:styleId="BodyText2">
    <w:name w:val="Body Text 2"/>
    <w:basedOn w:val="Normal"/>
    <w:semiHidden/>
    <w:rsid w:val="00F44062"/>
    <w:pPr>
      <w:tabs>
        <w:tab w:val="left" w:pos="360"/>
      </w:tabs>
      <w:ind w:right="-720"/>
    </w:pPr>
    <w:rPr>
      <w:rFonts w:ascii="CG Times" w:hAnsi="CG Times"/>
    </w:rPr>
  </w:style>
  <w:style w:type="character" w:styleId="Hyperlink">
    <w:name w:val="Hyperlink"/>
    <w:basedOn w:val="DefaultParagraphFont"/>
    <w:rsid w:val="00F44062"/>
    <w:rPr>
      <w:color w:val="0000FF"/>
      <w:u w:val="single"/>
    </w:rPr>
  </w:style>
  <w:style w:type="paragraph" w:customStyle="1" w:styleId="InsideAddressName">
    <w:name w:val="Inside Address Name"/>
    <w:basedOn w:val="InsideAddress"/>
    <w:next w:val="InsideAddress"/>
    <w:rsid w:val="00F44062"/>
    <w:pPr>
      <w:spacing w:before="220"/>
    </w:pPr>
  </w:style>
  <w:style w:type="paragraph" w:customStyle="1" w:styleId="InsideAddress">
    <w:name w:val="Inside Address"/>
    <w:basedOn w:val="Normal"/>
    <w:rsid w:val="00F44062"/>
    <w:pPr>
      <w:spacing w:line="220" w:lineRule="atLeast"/>
    </w:pPr>
  </w:style>
  <w:style w:type="paragraph" w:styleId="Salutation">
    <w:name w:val="Salutation"/>
    <w:basedOn w:val="Normal"/>
    <w:next w:val="SubjectLine"/>
    <w:semiHidden/>
    <w:rsid w:val="00F44062"/>
    <w:pPr>
      <w:spacing w:before="220" w:after="220" w:line="220" w:lineRule="atLeast"/>
      <w:jc w:val="left"/>
    </w:pPr>
  </w:style>
  <w:style w:type="paragraph" w:styleId="Header">
    <w:name w:val="header"/>
    <w:basedOn w:val="Normal"/>
    <w:semiHidden/>
    <w:rsid w:val="00F44062"/>
    <w:pPr>
      <w:tabs>
        <w:tab w:val="center" w:pos="4320"/>
        <w:tab w:val="right" w:pos="8640"/>
      </w:tabs>
    </w:pPr>
  </w:style>
  <w:style w:type="paragraph" w:styleId="Footer">
    <w:name w:val="footer"/>
    <w:basedOn w:val="Normal"/>
    <w:semiHidden/>
    <w:rsid w:val="00F44062"/>
    <w:pPr>
      <w:tabs>
        <w:tab w:val="center" w:pos="4320"/>
        <w:tab w:val="right" w:pos="8640"/>
      </w:tabs>
    </w:pPr>
  </w:style>
  <w:style w:type="paragraph" w:customStyle="1" w:styleId="AttentionLine">
    <w:name w:val="Attention Line"/>
    <w:basedOn w:val="Normal"/>
    <w:next w:val="Salutation"/>
    <w:rsid w:val="00F44062"/>
    <w:pPr>
      <w:spacing w:before="220" w:after="220" w:line="220" w:lineRule="atLeast"/>
    </w:pPr>
  </w:style>
  <w:style w:type="paragraph" w:customStyle="1" w:styleId="CcList">
    <w:name w:val="Cc List"/>
    <w:basedOn w:val="Normal"/>
    <w:rsid w:val="00F44062"/>
    <w:pPr>
      <w:keepLines/>
      <w:spacing w:line="220" w:lineRule="atLeast"/>
      <w:ind w:left="360" w:hanging="360"/>
    </w:pPr>
  </w:style>
  <w:style w:type="paragraph" w:styleId="Closing">
    <w:name w:val="Closing"/>
    <w:basedOn w:val="Normal"/>
    <w:next w:val="Signature"/>
    <w:semiHidden/>
    <w:rsid w:val="00F44062"/>
    <w:pPr>
      <w:keepNext/>
      <w:spacing w:after="60" w:line="220" w:lineRule="atLeast"/>
    </w:pPr>
  </w:style>
  <w:style w:type="paragraph" w:styleId="Signature">
    <w:name w:val="Signature"/>
    <w:basedOn w:val="Normal"/>
    <w:next w:val="SignatureJobTitle"/>
    <w:semiHidden/>
    <w:rsid w:val="00F44062"/>
    <w:pPr>
      <w:keepNext/>
      <w:spacing w:before="880" w:line="220" w:lineRule="atLeast"/>
      <w:jc w:val="left"/>
    </w:pPr>
  </w:style>
  <w:style w:type="paragraph" w:customStyle="1" w:styleId="CompanyName">
    <w:name w:val="Company Name"/>
    <w:basedOn w:val="Normal"/>
    <w:rsid w:val="00F44062"/>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F44062"/>
    <w:pPr>
      <w:spacing w:after="220" w:line="220" w:lineRule="atLeast"/>
    </w:pPr>
  </w:style>
  <w:style w:type="character" w:styleId="Emphasis">
    <w:name w:val="Emphasis"/>
    <w:qFormat/>
    <w:rsid w:val="00F44062"/>
    <w:rPr>
      <w:rFonts w:ascii="Arial Black" w:hAnsi="Arial Black"/>
      <w:sz w:val="18"/>
    </w:rPr>
  </w:style>
  <w:style w:type="paragraph" w:customStyle="1" w:styleId="Enclosure">
    <w:name w:val="Enclosure"/>
    <w:basedOn w:val="Normal"/>
    <w:next w:val="CcList"/>
    <w:rsid w:val="00F44062"/>
    <w:pPr>
      <w:keepNext/>
      <w:keepLines/>
      <w:spacing w:after="220" w:line="220" w:lineRule="atLeast"/>
    </w:pPr>
  </w:style>
  <w:style w:type="paragraph" w:customStyle="1" w:styleId="HeadingBase">
    <w:name w:val="Heading Base"/>
    <w:basedOn w:val="Normal"/>
    <w:next w:val="BodyText"/>
    <w:rsid w:val="00F44062"/>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rsid w:val="00F44062"/>
    <w:pPr>
      <w:spacing w:after="220" w:line="220" w:lineRule="atLeast"/>
    </w:pPr>
    <w:rPr>
      <w:caps/>
    </w:rPr>
  </w:style>
  <w:style w:type="paragraph" w:customStyle="1" w:styleId="ReferenceInitials">
    <w:name w:val="Reference Initials"/>
    <w:basedOn w:val="Normal"/>
    <w:next w:val="Enclosure"/>
    <w:rsid w:val="00F44062"/>
    <w:pPr>
      <w:keepNext/>
      <w:keepLines/>
      <w:spacing w:before="220" w:line="220" w:lineRule="atLeast"/>
    </w:pPr>
  </w:style>
  <w:style w:type="paragraph" w:customStyle="1" w:styleId="ReferenceLine">
    <w:name w:val="Reference Line"/>
    <w:basedOn w:val="Normal"/>
    <w:next w:val="MailingInstructions"/>
    <w:rsid w:val="00F44062"/>
    <w:pPr>
      <w:spacing w:after="220" w:line="220" w:lineRule="atLeast"/>
      <w:jc w:val="left"/>
    </w:pPr>
  </w:style>
  <w:style w:type="paragraph" w:customStyle="1" w:styleId="ReturnAddress">
    <w:name w:val="Return Address"/>
    <w:basedOn w:val="Normal"/>
    <w:rsid w:val="00F44062"/>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F44062"/>
    <w:pPr>
      <w:spacing w:before="0"/>
    </w:pPr>
  </w:style>
  <w:style w:type="paragraph" w:customStyle="1" w:styleId="SignatureJobTitle">
    <w:name w:val="Signature Job Title"/>
    <w:basedOn w:val="Signature"/>
    <w:next w:val="SignatureCompany"/>
    <w:rsid w:val="00F44062"/>
    <w:pPr>
      <w:spacing w:before="0"/>
    </w:pPr>
  </w:style>
  <w:style w:type="character" w:customStyle="1" w:styleId="Slogan">
    <w:name w:val="Slogan"/>
    <w:basedOn w:val="DefaultParagraphFont"/>
    <w:rsid w:val="00F44062"/>
    <w:rPr>
      <w:rFonts w:ascii="Arial Black" w:hAnsi="Arial Black"/>
      <w:sz w:val="18"/>
    </w:rPr>
  </w:style>
  <w:style w:type="paragraph" w:customStyle="1" w:styleId="SubjectLine">
    <w:name w:val="Subject Line"/>
    <w:basedOn w:val="Normal"/>
    <w:next w:val="BodyText"/>
    <w:rsid w:val="00F44062"/>
    <w:pPr>
      <w:spacing w:after="220" w:line="220" w:lineRule="atLeast"/>
      <w:jc w:val="left"/>
    </w:pPr>
    <w:rPr>
      <w:rFonts w:ascii="Arial Black" w:hAnsi="Arial Black"/>
      <w:spacing w:val="-10"/>
    </w:rPr>
  </w:style>
  <w:style w:type="paragraph" w:styleId="List">
    <w:name w:val="List"/>
    <w:basedOn w:val="BodyText"/>
    <w:semiHidden/>
    <w:rsid w:val="00F44062"/>
    <w:pPr>
      <w:ind w:left="360" w:hanging="360"/>
    </w:pPr>
  </w:style>
  <w:style w:type="paragraph" w:styleId="ListBullet">
    <w:name w:val="List Bullet"/>
    <w:basedOn w:val="List"/>
    <w:autoRedefine/>
    <w:semiHidden/>
    <w:rsid w:val="00F44062"/>
    <w:pPr>
      <w:numPr>
        <w:numId w:val="3"/>
      </w:numPr>
    </w:pPr>
  </w:style>
  <w:style w:type="paragraph" w:styleId="ListNumber">
    <w:name w:val="List Number"/>
    <w:basedOn w:val="BodyText"/>
    <w:semiHidden/>
    <w:rsid w:val="00F44062"/>
    <w:pPr>
      <w:numPr>
        <w:numId w:val="4"/>
      </w:numPr>
    </w:pPr>
  </w:style>
  <w:style w:type="paragraph" w:styleId="BlockText">
    <w:name w:val="Block Text"/>
    <w:basedOn w:val="Normal"/>
    <w:semiHidden/>
    <w:rsid w:val="00F44062"/>
    <w:pPr>
      <w:widowControl w:val="0"/>
      <w:ind w:left="-90" w:right="-720"/>
      <w:jc w:val="left"/>
    </w:pPr>
    <w:rPr>
      <w:rFonts w:ascii="Times New Roman" w:hAnsi="Times New Roman"/>
      <w:snapToGrid w:val="0"/>
      <w:spacing w:val="0"/>
      <w:sz w:val="24"/>
    </w:rPr>
  </w:style>
  <w:style w:type="paragraph" w:customStyle="1" w:styleId="Style0">
    <w:name w:val="Style0"/>
    <w:rsid w:val="00F44062"/>
    <w:pPr>
      <w:autoSpaceDE w:val="0"/>
      <w:autoSpaceDN w:val="0"/>
      <w:adjustRightInd w:val="0"/>
    </w:pPr>
    <w:rPr>
      <w:rFonts w:ascii="Arial" w:hAnsi="Arial"/>
      <w:sz w:val="24"/>
      <w:szCs w:val="24"/>
    </w:rPr>
  </w:style>
  <w:style w:type="paragraph" w:styleId="BodyText3">
    <w:name w:val="Body Text 3"/>
    <w:basedOn w:val="Normal"/>
    <w:semiHidden/>
    <w:rsid w:val="00F44062"/>
    <w:pPr>
      <w:ind w:right="-720"/>
    </w:pPr>
    <w:rPr>
      <w:rFonts w:ascii="Times New Roman" w:hAnsi="Times New Roman"/>
      <w:sz w:val="24"/>
    </w:rPr>
  </w:style>
  <w:style w:type="character" w:styleId="FollowedHyperlink">
    <w:name w:val="FollowedHyperlink"/>
    <w:basedOn w:val="DefaultParagraphFont"/>
    <w:semiHidden/>
    <w:rsid w:val="00F44062"/>
    <w:rPr>
      <w:color w:val="800080"/>
      <w:u w:val="single"/>
    </w:rPr>
  </w:style>
  <w:style w:type="paragraph" w:styleId="BalloonText">
    <w:name w:val="Balloon Text"/>
    <w:basedOn w:val="Normal"/>
    <w:semiHidden/>
    <w:rsid w:val="00F44062"/>
    <w:rPr>
      <w:rFonts w:ascii="Tahoma" w:hAnsi="Tahoma" w:cs="Tahoma"/>
      <w:sz w:val="16"/>
      <w:szCs w:val="16"/>
    </w:rPr>
  </w:style>
  <w:style w:type="paragraph" w:styleId="DocumentMap">
    <w:name w:val="Document Map"/>
    <w:basedOn w:val="Normal"/>
    <w:semiHidden/>
    <w:rsid w:val="00F44062"/>
    <w:pPr>
      <w:shd w:val="clear" w:color="auto" w:fill="000080"/>
    </w:pPr>
    <w:rPr>
      <w:rFonts w:ascii="Tahoma" w:hAnsi="Tahoma" w:cs="Tahoma"/>
    </w:rPr>
  </w:style>
  <w:style w:type="paragraph" w:styleId="Subtitle">
    <w:name w:val="Subtitle"/>
    <w:basedOn w:val="Normal"/>
    <w:qFormat/>
    <w:rsid w:val="00F44062"/>
    <w:pPr>
      <w:spacing w:after="60"/>
      <w:jc w:val="center"/>
      <w:outlineLvl w:val="1"/>
    </w:pPr>
    <w:rPr>
      <w:rFonts w:cs="Arial"/>
      <w:sz w:val="24"/>
      <w:szCs w:val="24"/>
    </w:rPr>
  </w:style>
  <w:style w:type="paragraph" w:customStyle="1" w:styleId="CLBodyText">
    <w:name w:val="CL Body Text"/>
    <w:basedOn w:val="Normal"/>
    <w:rsid w:val="00F44062"/>
    <w:pPr>
      <w:spacing w:after="240"/>
      <w:ind w:firstLine="720"/>
    </w:pPr>
    <w:rPr>
      <w:rFonts w:ascii="Times New Roman" w:hAnsi="Times New Roman"/>
      <w:spacing w:val="0"/>
      <w:sz w:val="24"/>
      <w:szCs w:val="24"/>
    </w:rPr>
  </w:style>
  <w:style w:type="character" w:customStyle="1" w:styleId="DocID">
    <w:name w:val="DocID"/>
    <w:basedOn w:val="DefaultParagraphFont"/>
    <w:rsid w:val="00F44062"/>
    <w:rPr>
      <w:rFonts w:ascii="Times New Roman" w:hAnsi="Times New Roman" w:cs="Times New Roman"/>
      <w:b w:val="0"/>
      <w:sz w:val="16"/>
    </w:rPr>
  </w:style>
  <w:style w:type="paragraph" w:styleId="NormalWeb">
    <w:name w:val="Normal (Web)"/>
    <w:basedOn w:val="Normal"/>
    <w:uiPriority w:val="99"/>
    <w:semiHidden/>
    <w:rsid w:val="00F44062"/>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
    <w:name w:val="Body Text Indent"/>
    <w:basedOn w:val="Normal"/>
    <w:semiHidden/>
    <w:rsid w:val="00F44062"/>
    <w:pPr>
      <w:autoSpaceDE w:val="0"/>
      <w:autoSpaceDN w:val="0"/>
      <w:adjustRightInd w:val="0"/>
      <w:spacing w:line="480" w:lineRule="auto"/>
      <w:ind w:firstLine="720"/>
      <w:jc w:val="left"/>
    </w:pPr>
    <w:rPr>
      <w:rFonts w:ascii="Times New Roman" w:hAnsi="Times New Roman"/>
      <w:spacing w:val="0"/>
      <w:sz w:val="24"/>
      <w:szCs w:val="24"/>
    </w:rPr>
  </w:style>
  <w:style w:type="character" w:customStyle="1" w:styleId="Body">
    <w:name w:val="Body"/>
    <w:rsid w:val="00F44062"/>
    <w:rPr>
      <w:rFonts w:ascii="Verdana" w:hAnsi="Verdana"/>
      <w:sz w:val="24"/>
    </w:rPr>
  </w:style>
  <w:style w:type="character" w:customStyle="1" w:styleId="Banner">
    <w:name w:val="Banner"/>
    <w:rsid w:val="00F44062"/>
    <w:rPr>
      <w:rFonts w:ascii="Verdana" w:hAnsi="Verdana"/>
      <w:sz w:val="24"/>
    </w:rPr>
  </w:style>
  <w:style w:type="paragraph" w:styleId="ListParagraph">
    <w:name w:val="List Paragraph"/>
    <w:basedOn w:val="Normal"/>
    <w:uiPriority w:val="34"/>
    <w:qFormat/>
    <w:rsid w:val="00F6723A"/>
    <w:pPr>
      <w:ind w:left="720"/>
    </w:pPr>
  </w:style>
  <w:style w:type="paragraph" w:customStyle="1" w:styleId="Default">
    <w:name w:val="Default"/>
    <w:uiPriority w:val="99"/>
    <w:rsid w:val="00EA434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EA4348"/>
    <w:pPr>
      <w:jc w:val="left"/>
    </w:pPr>
    <w:rPr>
      <w:rFonts w:ascii="Calibri" w:eastAsia="Calibri" w:hAnsi="Calibri"/>
      <w:spacing w:val="0"/>
      <w:sz w:val="22"/>
      <w:szCs w:val="21"/>
    </w:rPr>
  </w:style>
  <w:style w:type="character" w:customStyle="1" w:styleId="PlainTextChar">
    <w:name w:val="Plain Text Char"/>
    <w:basedOn w:val="DefaultParagraphFont"/>
    <w:link w:val="PlainText"/>
    <w:uiPriority w:val="99"/>
    <w:rsid w:val="00EA434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28212">
      <w:bodyDiv w:val="1"/>
      <w:marLeft w:val="0"/>
      <w:marRight w:val="0"/>
      <w:marTop w:val="0"/>
      <w:marBottom w:val="0"/>
      <w:divBdr>
        <w:top w:val="none" w:sz="0" w:space="0" w:color="auto"/>
        <w:left w:val="none" w:sz="0" w:space="0" w:color="auto"/>
        <w:bottom w:val="none" w:sz="0" w:space="0" w:color="auto"/>
        <w:right w:val="none" w:sz="0" w:space="0" w:color="auto"/>
      </w:divBdr>
      <w:divsChild>
        <w:div w:id="1830486536">
          <w:marLeft w:val="0"/>
          <w:marRight w:val="0"/>
          <w:marTop w:val="0"/>
          <w:marBottom w:val="825"/>
          <w:divBdr>
            <w:top w:val="none" w:sz="0" w:space="0" w:color="auto"/>
            <w:left w:val="none" w:sz="0" w:space="0" w:color="auto"/>
            <w:bottom w:val="none" w:sz="0" w:space="0" w:color="auto"/>
            <w:right w:val="none" w:sz="0" w:space="0" w:color="auto"/>
          </w:divBdr>
          <w:divsChild>
            <w:div w:id="602767128">
              <w:marLeft w:val="0"/>
              <w:marRight w:val="0"/>
              <w:marTop w:val="0"/>
              <w:marBottom w:val="0"/>
              <w:divBdr>
                <w:top w:val="none" w:sz="0" w:space="0" w:color="auto"/>
                <w:left w:val="none" w:sz="0" w:space="0" w:color="auto"/>
                <w:bottom w:val="none" w:sz="0" w:space="0" w:color="auto"/>
                <w:right w:val="none" w:sz="0" w:space="0" w:color="auto"/>
              </w:divBdr>
              <w:divsChild>
                <w:div w:id="740829148">
                  <w:marLeft w:val="-300"/>
                  <w:marRight w:val="0"/>
                  <w:marTop w:val="0"/>
                  <w:marBottom w:val="0"/>
                  <w:divBdr>
                    <w:top w:val="none" w:sz="0" w:space="0" w:color="auto"/>
                    <w:left w:val="none" w:sz="0" w:space="0" w:color="auto"/>
                    <w:bottom w:val="none" w:sz="0" w:space="0" w:color="auto"/>
                    <w:right w:val="none" w:sz="0" w:space="0" w:color="auto"/>
                  </w:divBdr>
                  <w:divsChild>
                    <w:div w:id="867303939">
                      <w:marLeft w:val="0"/>
                      <w:marRight w:val="0"/>
                      <w:marTop w:val="0"/>
                      <w:marBottom w:val="0"/>
                      <w:divBdr>
                        <w:top w:val="none" w:sz="0" w:space="0" w:color="auto"/>
                        <w:left w:val="none" w:sz="0" w:space="0" w:color="auto"/>
                        <w:bottom w:val="none" w:sz="0" w:space="0" w:color="auto"/>
                        <w:right w:val="none" w:sz="0" w:space="0" w:color="auto"/>
                      </w:divBdr>
                      <w:divsChild>
                        <w:div w:id="202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ye@eht.k12.nj.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t.k12.nj.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J_Schools" TargetMode="External"/><Relationship Id="rId5" Type="http://schemas.openxmlformats.org/officeDocument/2006/relationships/footnotes" Target="footnotes.xml"/><Relationship Id="rId10" Type="http://schemas.openxmlformats.org/officeDocument/2006/relationships/hyperlink" Target="http://www.facebook.com/SustainableJersey" TargetMode="External"/><Relationship Id="rId4" Type="http://schemas.openxmlformats.org/officeDocument/2006/relationships/webSettings" Target="webSettings.xml"/><Relationship Id="rId9" Type="http://schemas.openxmlformats.org/officeDocument/2006/relationships/hyperlink" Target="http://www.SustainableJerseySchool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Letter.dot</Template>
  <TotalTime>0</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Egg Harbor Township Schools</vt:lpstr>
    </vt:vector>
  </TitlesOfParts>
  <Company>EHT Schools</Company>
  <LinksUpToDate>false</LinksUpToDate>
  <CharactersWithSpaces>6292</CharactersWithSpaces>
  <SharedDoc>false</SharedDoc>
  <HLinks>
    <vt:vector size="36" baseType="variant">
      <vt:variant>
        <vt:i4>13</vt:i4>
      </vt:variant>
      <vt:variant>
        <vt:i4>15</vt:i4>
      </vt:variant>
      <vt:variant>
        <vt:i4>0</vt:i4>
      </vt:variant>
      <vt:variant>
        <vt:i4>5</vt:i4>
      </vt:variant>
      <vt:variant>
        <vt:lpwstr>http://www.nj.gov/health/er/h1n1</vt:lpwstr>
      </vt:variant>
      <vt:variant>
        <vt:lpwstr/>
      </vt:variant>
      <vt:variant>
        <vt:i4>3080246</vt:i4>
      </vt:variant>
      <vt:variant>
        <vt:i4>12</vt:i4>
      </vt:variant>
      <vt:variant>
        <vt:i4>0</vt:i4>
      </vt:variant>
      <vt:variant>
        <vt:i4>5</vt:i4>
      </vt:variant>
      <vt:variant>
        <vt:lpwstr>http://www.cdc.gov/h1n1flu</vt:lpwstr>
      </vt:variant>
      <vt:variant>
        <vt:lpwstr/>
      </vt:variant>
      <vt:variant>
        <vt:i4>5242902</vt:i4>
      </vt:variant>
      <vt:variant>
        <vt:i4>9</vt:i4>
      </vt:variant>
      <vt:variant>
        <vt:i4>0</vt:i4>
      </vt:variant>
      <vt:variant>
        <vt:i4>5</vt:i4>
      </vt:variant>
      <vt:variant>
        <vt:lpwstr>http://www.eht.k12.nj.us/</vt:lpwstr>
      </vt:variant>
      <vt:variant>
        <vt:lpwstr/>
      </vt:variant>
      <vt:variant>
        <vt:i4>983073</vt:i4>
      </vt:variant>
      <vt:variant>
        <vt:i4>6</vt:i4>
      </vt:variant>
      <vt:variant>
        <vt:i4>0</vt:i4>
      </vt:variant>
      <vt:variant>
        <vt:i4>5</vt:i4>
      </vt:variant>
      <vt:variant>
        <vt:lpwstr>http://www.state.nj.us/cgi-bin/dhss/njnewsline/view_article.pl?id=2063</vt:lpwstr>
      </vt:variant>
      <vt:variant>
        <vt:lpwstr/>
      </vt:variant>
      <vt:variant>
        <vt:i4>5242902</vt:i4>
      </vt:variant>
      <vt:variant>
        <vt:i4>3</vt:i4>
      </vt:variant>
      <vt:variant>
        <vt:i4>0</vt:i4>
      </vt:variant>
      <vt:variant>
        <vt:i4>5</vt:i4>
      </vt:variant>
      <vt:variant>
        <vt:lpwstr>http://www.eht.k12.nj.us/</vt:lpwstr>
      </vt:variant>
      <vt:variant>
        <vt:lpwstr/>
      </vt:variant>
      <vt:variant>
        <vt:i4>5242902</vt:i4>
      </vt:variant>
      <vt:variant>
        <vt:i4>0</vt:i4>
      </vt:variant>
      <vt:variant>
        <vt:i4>0</vt:i4>
      </vt:variant>
      <vt:variant>
        <vt:i4>5</vt:i4>
      </vt:variant>
      <vt:variant>
        <vt:lpwstr>http://www.eht.k12.nj.us/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Harbor Township Schools</dc:title>
  <dc:creator>Dr. Philip W. Heery</dc:creator>
  <cp:lastModifiedBy>Christa Fritz</cp:lastModifiedBy>
  <cp:revision>2</cp:revision>
  <cp:lastPrinted>2014-09-11T14:12:00Z</cp:lastPrinted>
  <dcterms:created xsi:type="dcterms:W3CDTF">2016-05-26T12:05:00Z</dcterms:created>
  <dcterms:modified xsi:type="dcterms:W3CDTF">2016-05-26T12:05:00Z</dcterms:modified>
</cp:coreProperties>
</file>